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EEC18" w14:textId="29BB9477" w:rsidR="000D6907" w:rsidRPr="003C19E8" w:rsidRDefault="00312A41" w:rsidP="003C19E8">
      <w:pPr>
        <w:pStyle w:val="BodyA"/>
        <w:jc w:val="center"/>
        <w:rPr>
          <w:rFonts w:ascii="Cambria"/>
          <w:b/>
          <w:bCs/>
          <w:sz w:val="24"/>
          <w:szCs w:val="24"/>
          <w:u w:val="single"/>
        </w:rPr>
      </w:pPr>
      <w:r w:rsidRPr="003C19E8">
        <w:rPr>
          <w:rFonts w:ascii="Cambria"/>
          <w:b/>
          <w:bCs/>
          <w:sz w:val="24"/>
          <w:szCs w:val="24"/>
          <w:u w:val="single"/>
        </w:rPr>
        <w:t xml:space="preserve">SUNY Oswego Outdoor Sculpture </w:t>
      </w:r>
      <w:r w:rsidRPr="003C19E8">
        <w:rPr>
          <w:rFonts w:ascii="Cambria"/>
          <w:b/>
          <w:bCs/>
          <w:sz w:val="24"/>
          <w:szCs w:val="24"/>
          <w:u w:val="single"/>
          <w:lang w:val="en-US"/>
        </w:rPr>
        <w:t>Initiative</w:t>
      </w:r>
      <w:r w:rsidR="00DF25DC">
        <w:rPr>
          <w:rFonts w:ascii="Cambria"/>
          <w:b/>
          <w:bCs/>
          <w:sz w:val="24"/>
          <w:szCs w:val="24"/>
          <w:u w:val="single"/>
        </w:rPr>
        <w:t>, 2021-24</w:t>
      </w:r>
    </w:p>
    <w:p w14:paraId="4EA4209F" w14:textId="77777777" w:rsidR="003C19E8" w:rsidRDefault="003C19E8" w:rsidP="003C19E8">
      <w:pPr>
        <w:pStyle w:val="BodyA"/>
        <w:jc w:val="center"/>
        <w:rPr>
          <w:rFonts w:ascii="Cambria" w:eastAsia="Cambria" w:hAnsi="Cambria" w:cs="Cambria"/>
          <w:b/>
          <w:bCs/>
          <w:sz w:val="24"/>
          <w:szCs w:val="24"/>
        </w:rPr>
      </w:pPr>
    </w:p>
    <w:p w14:paraId="09844DAE" w14:textId="070403E0" w:rsidR="000D6907" w:rsidRDefault="00312A41">
      <w:pPr>
        <w:pStyle w:val="BodyA"/>
        <w:rPr>
          <w:rFonts w:ascii="Cambria" w:eastAsia="Cambria" w:hAnsi="Cambria" w:cs="Cambria"/>
          <w:sz w:val="24"/>
          <w:szCs w:val="24"/>
        </w:rPr>
      </w:pPr>
      <w:r>
        <w:rPr>
          <w:rFonts w:ascii="Cambria"/>
          <w:sz w:val="24"/>
          <w:szCs w:val="24"/>
        </w:rPr>
        <w:t>SUNY Oswego seeks proposal</w:t>
      </w:r>
      <w:r>
        <w:rPr>
          <w:rFonts w:ascii="Cambria"/>
          <w:sz w:val="24"/>
          <w:szCs w:val="24"/>
          <w:lang w:val="en-US"/>
        </w:rPr>
        <w:t>s</w:t>
      </w:r>
      <w:r>
        <w:rPr>
          <w:rFonts w:ascii="Cambria"/>
          <w:sz w:val="24"/>
          <w:szCs w:val="24"/>
        </w:rPr>
        <w:t xml:space="preserve"> for outdoor sculpture</w:t>
      </w:r>
      <w:r>
        <w:rPr>
          <w:rFonts w:ascii="Cambria"/>
          <w:sz w:val="24"/>
          <w:szCs w:val="24"/>
          <w:lang w:val="en-US"/>
        </w:rPr>
        <w:t xml:space="preserve"> for the school</w:t>
      </w:r>
      <w:r>
        <w:rPr>
          <w:rFonts w:hAnsi="Cambria"/>
          <w:sz w:val="24"/>
          <w:szCs w:val="24"/>
          <w:lang w:val="fr-FR"/>
        </w:rPr>
        <w:t>’</w:t>
      </w:r>
      <w:r>
        <w:rPr>
          <w:rFonts w:ascii="Cambria"/>
          <w:sz w:val="24"/>
          <w:szCs w:val="24"/>
        </w:rPr>
        <w:t xml:space="preserve">s </w:t>
      </w:r>
      <w:r>
        <w:rPr>
          <w:rFonts w:ascii="Cambria"/>
          <w:sz w:val="24"/>
          <w:szCs w:val="24"/>
          <w:lang w:val="en-US"/>
        </w:rPr>
        <w:t>main</w:t>
      </w:r>
      <w:r>
        <w:rPr>
          <w:rFonts w:ascii="Cambria"/>
          <w:sz w:val="24"/>
          <w:szCs w:val="24"/>
        </w:rPr>
        <w:t xml:space="preserve"> campus.</w:t>
      </w:r>
      <w:r w:rsidR="00EF1BFE">
        <w:rPr>
          <w:rFonts w:ascii="Cambria"/>
          <w:sz w:val="24"/>
          <w:szCs w:val="24"/>
          <w:lang w:val="en-US"/>
        </w:rPr>
        <w:t xml:space="preserve">  Seven</w:t>
      </w:r>
      <w:r>
        <w:rPr>
          <w:rFonts w:ascii="Cambria"/>
          <w:sz w:val="24"/>
          <w:szCs w:val="24"/>
          <w:lang w:val="en-US"/>
        </w:rPr>
        <w:t xml:space="preserve"> artists will be chosen to install artworks in a centrally located lawn area adjacent to</w:t>
      </w:r>
      <w:r>
        <w:rPr>
          <w:rFonts w:ascii="Cambria"/>
          <w:sz w:val="24"/>
          <w:szCs w:val="24"/>
        </w:rPr>
        <w:t xml:space="preserve"> </w:t>
      </w:r>
      <w:r>
        <w:rPr>
          <w:rFonts w:ascii="Cambria"/>
          <w:sz w:val="24"/>
          <w:szCs w:val="24"/>
          <w:lang w:val="en-US"/>
        </w:rPr>
        <w:t>SUNY Oswego</w:t>
      </w:r>
      <w:r>
        <w:rPr>
          <w:rFonts w:hAnsi="Cambria"/>
          <w:sz w:val="24"/>
          <w:szCs w:val="24"/>
          <w:lang w:val="en-US"/>
        </w:rPr>
        <w:t>’</w:t>
      </w:r>
      <w:r>
        <w:rPr>
          <w:rFonts w:ascii="Cambria"/>
          <w:sz w:val="24"/>
          <w:szCs w:val="24"/>
          <w:lang w:val="en-US"/>
        </w:rPr>
        <w:t xml:space="preserve">s Campus Center. </w:t>
      </w:r>
      <w:r>
        <w:rPr>
          <w:rFonts w:ascii="Cambria"/>
          <w:sz w:val="24"/>
          <w:szCs w:val="24"/>
        </w:rPr>
        <w:t xml:space="preserve"> </w:t>
      </w:r>
      <w:r>
        <w:rPr>
          <w:rFonts w:ascii="Cambria"/>
          <w:sz w:val="24"/>
          <w:szCs w:val="24"/>
          <w:lang w:val="en-US"/>
        </w:rPr>
        <w:t>Selected</w:t>
      </w:r>
      <w:r w:rsidR="00170D77">
        <w:rPr>
          <w:rFonts w:ascii="Cambria"/>
          <w:sz w:val="24"/>
          <w:szCs w:val="24"/>
          <w:lang w:val="en-US"/>
        </w:rPr>
        <w:t xml:space="preserve"> works will be on view for a three</w:t>
      </w:r>
      <w:r>
        <w:rPr>
          <w:rFonts w:ascii="Cambria"/>
          <w:sz w:val="24"/>
          <w:szCs w:val="24"/>
          <w:lang w:val="en-US"/>
        </w:rPr>
        <w:t>-year exhibition and become part of SUNY Oswego</w:t>
      </w:r>
      <w:r>
        <w:rPr>
          <w:rFonts w:hAnsi="Cambria"/>
          <w:sz w:val="24"/>
          <w:szCs w:val="24"/>
          <w:lang w:val="en-US"/>
        </w:rPr>
        <w:t>’</w:t>
      </w:r>
      <w:r>
        <w:rPr>
          <w:rFonts w:ascii="Cambria"/>
          <w:sz w:val="24"/>
          <w:szCs w:val="24"/>
          <w:lang w:val="en-US"/>
        </w:rPr>
        <w:t xml:space="preserve">s Campus.  </w:t>
      </w:r>
      <w:r>
        <w:rPr>
          <w:rFonts w:ascii="Cambria"/>
          <w:sz w:val="24"/>
          <w:szCs w:val="24"/>
        </w:rPr>
        <w:t xml:space="preserve">SUNY Oswego has </w:t>
      </w:r>
      <w:r w:rsidR="00EF1BFE">
        <w:rPr>
          <w:rFonts w:ascii="Cambria"/>
          <w:sz w:val="24"/>
          <w:szCs w:val="24"/>
          <w:lang w:val="en-US"/>
        </w:rPr>
        <w:t>a student body of  7,5</w:t>
      </w:r>
      <w:r>
        <w:rPr>
          <w:rFonts w:ascii="Cambria"/>
          <w:sz w:val="24"/>
          <w:szCs w:val="24"/>
          <w:lang w:val="en-US"/>
        </w:rPr>
        <w:t>00 students on a 690 acre campus.  It is situated on the shores of Lake Ontario adjacent to the City of Oswego, population, 18,000.  Application and proposal details are as follows:</w:t>
      </w:r>
    </w:p>
    <w:p w14:paraId="33A4BE7D" w14:textId="77777777" w:rsidR="000D6907" w:rsidRDefault="000D6907">
      <w:pPr>
        <w:pStyle w:val="BodyA"/>
        <w:rPr>
          <w:rFonts w:ascii="Cambria" w:eastAsia="Cambria" w:hAnsi="Cambria" w:cs="Cambria"/>
          <w:sz w:val="24"/>
          <w:szCs w:val="24"/>
        </w:rPr>
      </w:pPr>
    </w:p>
    <w:p w14:paraId="522C96AE" w14:textId="77777777" w:rsidR="000D6907" w:rsidRDefault="00312A41">
      <w:pPr>
        <w:pStyle w:val="BodyA"/>
        <w:rPr>
          <w:rFonts w:ascii="Cambria" w:eastAsia="Cambria" w:hAnsi="Cambria" w:cs="Cambria"/>
          <w:b/>
          <w:bCs/>
          <w:sz w:val="24"/>
          <w:szCs w:val="24"/>
          <w:lang w:val="en-US"/>
        </w:rPr>
      </w:pPr>
      <w:r>
        <w:rPr>
          <w:rFonts w:ascii="Cambria"/>
          <w:b/>
          <w:bCs/>
          <w:sz w:val="24"/>
          <w:szCs w:val="24"/>
          <w:lang w:val="en-US"/>
        </w:rPr>
        <w:t xml:space="preserve">Application Deadline:  </w:t>
      </w:r>
    </w:p>
    <w:p w14:paraId="139D5FD0" w14:textId="31483864" w:rsidR="000D6907" w:rsidRDefault="00EF1BFE">
      <w:pPr>
        <w:pStyle w:val="BodyA"/>
        <w:rPr>
          <w:rFonts w:ascii="Cambria" w:eastAsia="Cambria" w:hAnsi="Cambria" w:cs="Cambria"/>
          <w:sz w:val="24"/>
          <w:szCs w:val="24"/>
        </w:rPr>
      </w:pPr>
      <w:r>
        <w:rPr>
          <w:rFonts w:ascii="Cambria"/>
          <w:sz w:val="24"/>
          <w:szCs w:val="24"/>
          <w:lang w:val="en-US"/>
        </w:rPr>
        <w:t>Applications are due April 15th, 2021</w:t>
      </w:r>
      <w:r w:rsidR="00312A41">
        <w:rPr>
          <w:rFonts w:ascii="Cambria"/>
          <w:sz w:val="24"/>
          <w:szCs w:val="24"/>
          <w:lang w:val="en-US"/>
        </w:rPr>
        <w:t xml:space="preserve">, 6PM EST.  Late proposals will not be accepted.  Announcement of accepted artworks by </w:t>
      </w:r>
      <w:r>
        <w:rPr>
          <w:rFonts w:ascii="Cambria"/>
          <w:sz w:val="24"/>
          <w:szCs w:val="24"/>
          <w:lang w:val="en-US"/>
        </w:rPr>
        <w:t>May 15th, 2021</w:t>
      </w:r>
      <w:r w:rsidR="00312A41">
        <w:rPr>
          <w:rFonts w:ascii="Cambria"/>
          <w:sz w:val="24"/>
          <w:szCs w:val="24"/>
          <w:lang w:val="en-US"/>
        </w:rPr>
        <w:t>.</w:t>
      </w:r>
    </w:p>
    <w:p w14:paraId="177176CC" w14:textId="77777777" w:rsidR="000D6907" w:rsidRDefault="000D6907">
      <w:pPr>
        <w:pStyle w:val="BodyA"/>
        <w:rPr>
          <w:rFonts w:ascii="Cambria" w:eastAsia="Cambria" w:hAnsi="Cambria" w:cs="Cambria"/>
          <w:b/>
          <w:bCs/>
          <w:sz w:val="24"/>
          <w:szCs w:val="24"/>
        </w:rPr>
      </w:pPr>
    </w:p>
    <w:p w14:paraId="76E7277A" w14:textId="77777777" w:rsidR="000D6907" w:rsidRDefault="00312A41">
      <w:pPr>
        <w:pStyle w:val="BodyA"/>
        <w:rPr>
          <w:rFonts w:ascii="Cambria" w:eastAsia="Cambria" w:hAnsi="Cambria" w:cs="Cambria"/>
          <w:sz w:val="24"/>
          <w:szCs w:val="24"/>
        </w:rPr>
      </w:pPr>
      <w:r>
        <w:rPr>
          <w:rFonts w:ascii="Cambria"/>
          <w:b/>
          <w:bCs/>
          <w:sz w:val="24"/>
          <w:szCs w:val="24"/>
          <w:lang w:val="en-US"/>
        </w:rPr>
        <w:t xml:space="preserve">Eligibility: </w:t>
      </w:r>
      <w:r>
        <w:rPr>
          <w:rFonts w:ascii="Cambria"/>
          <w:sz w:val="24"/>
          <w:szCs w:val="24"/>
          <w:lang w:val="en-US"/>
        </w:rPr>
        <w:t xml:space="preserve">All artists, 18 years of age, are welcome to apply. </w:t>
      </w:r>
    </w:p>
    <w:p w14:paraId="1CE27C71" w14:textId="77777777" w:rsidR="000D6907" w:rsidRDefault="000D6907">
      <w:pPr>
        <w:pStyle w:val="BodyA"/>
        <w:rPr>
          <w:rFonts w:ascii="Cambria" w:eastAsia="Cambria" w:hAnsi="Cambria" w:cs="Cambria"/>
          <w:sz w:val="24"/>
          <w:szCs w:val="24"/>
        </w:rPr>
      </w:pPr>
    </w:p>
    <w:p w14:paraId="37CCBE1D" w14:textId="77777777" w:rsidR="000D6907" w:rsidRDefault="00312A41">
      <w:pPr>
        <w:pStyle w:val="BodyA"/>
        <w:rPr>
          <w:rFonts w:ascii="Cambria" w:eastAsia="Cambria" w:hAnsi="Cambria" w:cs="Cambria"/>
          <w:b/>
          <w:bCs/>
          <w:sz w:val="24"/>
          <w:szCs w:val="24"/>
        </w:rPr>
      </w:pPr>
      <w:r>
        <w:rPr>
          <w:rFonts w:ascii="Cambria"/>
          <w:b/>
          <w:bCs/>
          <w:sz w:val="24"/>
          <w:szCs w:val="24"/>
          <w:lang w:val="en-US"/>
        </w:rPr>
        <w:t>Submission guidelines:</w:t>
      </w:r>
    </w:p>
    <w:p w14:paraId="44A627D1" w14:textId="77777777" w:rsidR="000D6907" w:rsidRDefault="00312A41">
      <w:pPr>
        <w:pStyle w:val="BodyA"/>
        <w:rPr>
          <w:rFonts w:ascii="Cambria" w:eastAsia="Cambria" w:hAnsi="Cambria" w:cs="Cambria"/>
          <w:sz w:val="24"/>
          <w:szCs w:val="24"/>
        </w:rPr>
      </w:pPr>
      <w:r>
        <w:rPr>
          <w:rFonts w:ascii="Cambria"/>
          <w:sz w:val="24"/>
          <w:szCs w:val="24"/>
          <w:lang w:val="en-US"/>
        </w:rPr>
        <w:t>Proposals can be for existing or new work.    Each artist can submit up to three proposals however, only one proposal from an artist can be accepted.  Each proposal must include a project description outlining dimensions, weight, title, medium, date of completion, and a statement of conceptual intent.  Each proposal should include up to 3 images of a completed work or concept sketches/models of a new work to be constructed.  SUNY Oswego reserves the right to refuse any delivered work that is not completed as proposed.</w:t>
      </w:r>
    </w:p>
    <w:p w14:paraId="35524921" w14:textId="77777777" w:rsidR="000D6907" w:rsidRDefault="000D6907">
      <w:pPr>
        <w:pStyle w:val="BodyA"/>
        <w:rPr>
          <w:rFonts w:ascii="Cambria" w:eastAsia="Cambria" w:hAnsi="Cambria" w:cs="Cambria"/>
          <w:sz w:val="24"/>
          <w:szCs w:val="24"/>
        </w:rPr>
      </w:pPr>
    </w:p>
    <w:p w14:paraId="30CC466A" w14:textId="77777777" w:rsidR="000D6907" w:rsidRDefault="00312A41">
      <w:pPr>
        <w:pStyle w:val="BodyA"/>
        <w:rPr>
          <w:rFonts w:ascii="Cambria" w:eastAsia="Cambria" w:hAnsi="Cambria" w:cs="Cambria"/>
          <w:sz w:val="24"/>
          <w:szCs w:val="24"/>
        </w:rPr>
      </w:pPr>
      <w:r>
        <w:rPr>
          <w:rFonts w:ascii="Cambria"/>
          <w:sz w:val="24"/>
          <w:szCs w:val="24"/>
          <w:lang w:val="en-US"/>
        </w:rPr>
        <w:t>All proposals should include a cover letter outlining the artist</w:t>
      </w:r>
      <w:r>
        <w:rPr>
          <w:rFonts w:hAnsi="Cambria"/>
          <w:sz w:val="24"/>
          <w:szCs w:val="24"/>
          <w:lang w:val="fr-FR"/>
        </w:rPr>
        <w:t>’</w:t>
      </w:r>
      <w:r>
        <w:rPr>
          <w:rFonts w:ascii="Cambria"/>
          <w:sz w:val="24"/>
          <w:szCs w:val="24"/>
          <w:lang w:val="en-US"/>
        </w:rPr>
        <w:t>s contact information (Name, address, email, phone).  Additional support materials are not required but may be requested at a later date.</w:t>
      </w:r>
    </w:p>
    <w:p w14:paraId="27B618AA" w14:textId="77777777" w:rsidR="000D6907" w:rsidRDefault="000D6907">
      <w:pPr>
        <w:pStyle w:val="BodyA"/>
        <w:rPr>
          <w:rFonts w:ascii="Cambria" w:eastAsia="Cambria" w:hAnsi="Cambria" w:cs="Cambria"/>
          <w:b/>
          <w:bCs/>
          <w:sz w:val="24"/>
          <w:szCs w:val="24"/>
        </w:rPr>
      </w:pPr>
    </w:p>
    <w:p w14:paraId="0FDD0887" w14:textId="5D4E4B7B" w:rsidR="000D6907" w:rsidRDefault="00312A41">
      <w:pPr>
        <w:pStyle w:val="BodyA"/>
        <w:rPr>
          <w:rFonts w:ascii="Cambria" w:eastAsia="Cambria" w:hAnsi="Cambria" w:cs="Cambria"/>
          <w:sz w:val="24"/>
          <w:szCs w:val="24"/>
        </w:rPr>
      </w:pPr>
      <w:r>
        <w:rPr>
          <w:rFonts w:ascii="Cambria"/>
          <w:sz w:val="24"/>
          <w:szCs w:val="24"/>
          <w:lang w:val="en-US"/>
        </w:rPr>
        <w:t xml:space="preserve">Textual information should be in pdf format and images should be formatted as high quality jpegs.  Please also include an image index text.  All application materials should be submitted via email as one zipped folder </w:t>
      </w:r>
      <w:r w:rsidR="00F3348B">
        <w:rPr>
          <w:rFonts w:ascii="Cambria"/>
          <w:sz w:val="24"/>
          <w:szCs w:val="24"/>
          <w:lang w:val="en-US"/>
        </w:rPr>
        <w:t xml:space="preserve">to Benjamin </w:t>
      </w:r>
      <w:proofErr w:type="spellStart"/>
      <w:r w:rsidR="00F3348B">
        <w:rPr>
          <w:rFonts w:ascii="Cambria"/>
          <w:sz w:val="24"/>
          <w:szCs w:val="24"/>
          <w:lang w:val="en-US"/>
        </w:rPr>
        <w:t>Entner</w:t>
      </w:r>
      <w:proofErr w:type="spellEnd"/>
      <w:r>
        <w:rPr>
          <w:rFonts w:ascii="Cambria"/>
          <w:sz w:val="24"/>
          <w:szCs w:val="24"/>
          <w:lang w:val="en-US"/>
        </w:rPr>
        <w:t xml:space="preserve"> at </w:t>
      </w:r>
      <w:hyperlink r:id="rId7" w:history="1">
        <w:r w:rsidR="00F3348B">
          <w:rPr>
            <w:rStyle w:val="Hyperlink0"/>
          </w:rPr>
          <w:t>benjamin.entner</w:t>
        </w:r>
        <w:r>
          <w:rPr>
            <w:rStyle w:val="Hyperlink0"/>
          </w:rPr>
          <w:t>@oswego.edu</w:t>
        </w:r>
      </w:hyperlink>
      <w:r>
        <w:rPr>
          <w:rFonts w:ascii="Cambria"/>
          <w:sz w:val="24"/>
          <w:szCs w:val="24"/>
          <w:lang w:val="en-US"/>
        </w:rPr>
        <w:t>.  Total folder size should not exceed 20Mbs.</w:t>
      </w:r>
    </w:p>
    <w:p w14:paraId="2D9CE38F" w14:textId="77777777" w:rsidR="000D6907" w:rsidRDefault="000D6907">
      <w:pPr>
        <w:pStyle w:val="BodyA"/>
        <w:rPr>
          <w:rFonts w:ascii="Cambria" w:eastAsia="Cambria" w:hAnsi="Cambria" w:cs="Cambria"/>
          <w:b/>
          <w:bCs/>
          <w:sz w:val="24"/>
          <w:szCs w:val="24"/>
        </w:rPr>
      </w:pPr>
    </w:p>
    <w:p w14:paraId="76D2A77C" w14:textId="77777777" w:rsidR="000D6907" w:rsidRDefault="00312A41">
      <w:pPr>
        <w:pStyle w:val="BodyA"/>
        <w:rPr>
          <w:rFonts w:ascii="Cambria" w:eastAsia="Cambria" w:hAnsi="Cambria" w:cs="Cambria"/>
          <w:b/>
          <w:bCs/>
          <w:sz w:val="24"/>
          <w:szCs w:val="24"/>
        </w:rPr>
      </w:pPr>
      <w:r>
        <w:rPr>
          <w:rFonts w:ascii="Cambria"/>
          <w:b/>
          <w:bCs/>
          <w:sz w:val="24"/>
          <w:szCs w:val="24"/>
          <w:lang w:val="en-US"/>
        </w:rPr>
        <w:t>Design Considerations:</w:t>
      </w:r>
    </w:p>
    <w:p w14:paraId="0A702547" w14:textId="77777777" w:rsidR="00312A41" w:rsidRDefault="00312A41">
      <w:pPr>
        <w:pStyle w:val="BodyA"/>
        <w:rPr>
          <w:rFonts w:ascii="Cambria"/>
          <w:sz w:val="24"/>
          <w:szCs w:val="24"/>
          <w:lang w:val="en-US"/>
        </w:rPr>
      </w:pPr>
      <w:r>
        <w:rPr>
          <w:rFonts w:ascii="Cambria"/>
          <w:sz w:val="24"/>
          <w:szCs w:val="24"/>
          <w:lang w:val="en-US"/>
        </w:rPr>
        <w:t>The site of installation is a highly trafficked pedestrian area of the SUNY Oswego main campus.  It is totally open to the elements and SUNY Oswego can be prone to very harsh winter weather conditions including high winds</w:t>
      </w:r>
      <w:r w:rsidRPr="00312A41">
        <w:rPr>
          <w:rFonts w:ascii="Cambria"/>
          <w:sz w:val="24"/>
          <w:szCs w:val="24"/>
          <w:lang w:val="en-US"/>
        </w:rPr>
        <w:t xml:space="preserve">. </w:t>
      </w:r>
      <w:r>
        <w:rPr>
          <w:rFonts w:ascii="Cambria"/>
          <w:sz w:val="24"/>
          <w:szCs w:val="24"/>
          <w:lang w:val="en-US"/>
        </w:rPr>
        <w:t xml:space="preserve"> Each sculpture will be sited on it</w:t>
      </w:r>
      <w:r>
        <w:rPr>
          <w:rFonts w:ascii="Cambria"/>
          <w:sz w:val="24"/>
          <w:szCs w:val="24"/>
          <w:lang w:val="en-US"/>
        </w:rPr>
        <w:t>’</w:t>
      </w:r>
      <w:r>
        <w:rPr>
          <w:rFonts w:ascii="Cambria"/>
          <w:sz w:val="24"/>
          <w:szCs w:val="24"/>
          <w:lang w:val="en-US"/>
        </w:rPr>
        <w:t>s own round 8</w:t>
      </w:r>
      <w:r>
        <w:rPr>
          <w:rFonts w:ascii="Cambria"/>
          <w:sz w:val="24"/>
          <w:szCs w:val="24"/>
          <w:lang w:val="en-US"/>
        </w:rPr>
        <w:t>’</w:t>
      </w:r>
      <w:r>
        <w:rPr>
          <w:rFonts w:ascii="Cambria"/>
          <w:sz w:val="24"/>
          <w:szCs w:val="24"/>
          <w:lang w:val="en-US"/>
        </w:rPr>
        <w:t xml:space="preserve"> diameter concrete pad. Accepted sculptures must be designed to be securely bolted to this pad. It is suggested that wedge anchors of at least </w:t>
      </w:r>
      <w:r>
        <w:rPr>
          <w:rFonts w:ascii="Cambria"/>
          <w:sz w:val="24"/>
          <w:szCs w:val="24"/>
          <w:lang w:val="en-US"/>
        </w:rPr>
        <w:t>½”</w:t>
      </w:r>
      <w:r>
        <w:rPr>
          <w:rFonts w:ascii="Cambria"/>
          <w:sz w:val="24"/>
          <w:szCs w:val="24"/>
          <w:lang w:val="en-US"/>
        </w:rPr>
        <w:t xml:space="preserve"> thickness be used.   </w:t>
      </w:r>
    </w:p>
    <w:p w14:paraId="0B52D78F" w14:textId="77777777" w:rsidR="000D6907" w:rsidRDefault="00312A41">
      <w:pPr>
        <w:pStyle w:val="BodyA"/>
        <w:rPr>
          <w:rFonts w:ascii="Cambria" w:eastAsia="Cambria" w:hAnsi="Cambria" w:cs="Cambria"/>
          <w:sz w:val="24"/>
          <w:szCs w:val="24"/>
          <w:lang w:val="en-US"/>
        </w:rPr>
      </w:pPr>
      <w:r w:rsidRPr="00312A41">
        <w:rPr>
          <w:rFonts w:ascii="Cambria"/>
          <w:sz w:val="24"/>
          <w:szCs w:val="24"/>
          <w:lang w:val="en-US"/>
        </w:rPr>
        <w:t>Each proposal must include statements regarding how the sculpture will</w:t>
      </w:r>
      <w:r>
        <w:rPr>
          <w:rFonts w:ascii="Cambria"/>
          <w:sz w:val="24"/>
          <w:szCs w:val="24"/>
          <w:lang w:val="en-US"/>
        </w:rPr>
        <w:t xml:space="preserve"> be secured, the durability of the sculpture, and how it will </w:t>
      </w:r>
      <w:r>
        <w:rPr>
          <w:rFonts w:ascii="Cambria"/>
          <w:sz w:val="24"/>
          <w:szCs w:val="24"/>
          <w:u w:val="single"/>
          <w:lang w:val="en-US"/>
        </w:rPr>
        <w:t>not</w:t>
      </w:r>
      <w:r>
        <w:rPr>
          <w:rFonts w:ascii="Cambria"/>
          <w:sz w:val="24"/>
          <w:szCs w:val="24"/>
          <w:lang w:val="en-US"/>
        </w:rPr>
        <w:t xml:space="preserve"> negatively impact public egress or safety.  </w:t>
      </w:r>
    </w:p>
    <w:p w14:paraId="0424365C" w14:textId="77777777" w:rsidR="000D6907" w:rsidRDefault="000D6907">
      <w:pPr>
        <w:pStyle w:val="BodyA"/>
        <w:rPr>
          <w:rFonts w:ascii="Cambria" w:eastAsia="Cambria" w:hAnsi="Cambria" w:cs="Cambria"/>
          <w:sz w:val="24"/>
          <w:szCs w:val="24"/>
          <w:lang w:val="en-US"/>
        </w:rPr>
      </w:pPr>
    </w:p>
    <w:p w14:paraId="7C461DBE" w14:textId="77777777" w:rsidR="000D6907" w:rsidRDefault="00312A41">
      <w:pPr>
        <w:pStyle w:val="BodyA"/>
        <w:rPr>
          <w:rFonts w:ascii="Cambria" w:eastAsia="Cambria" w:hAnsi="Cambria" w:cs="Cambria"/>
          <w:sz w:val="24"/>
          <w:szCs w:val="24"/>
        </w:rPr>
      </w:pPr>
      <w:r>
        <w:rPr>
          <w:rFonts w:ascii="Cambria"/>
          <w:sz w:val="24"/>
          <w:szCs w:val="24"/>
          <w:lang w:val="en-US"/>
        </w:rPr>
        <w:t xml:space="preserve">Please note for the duration of exhibition (excluding travel to and from Oswego) all works will be insured and indemnified by SUNY Oswego.  Also please note installation pads will have </w:t>
      </w:r>
      <w:r>
        <w:rPr>
          <w:rFonts w:ascii="Cambria"/>
          <w:sz w:val="24"/>
          <w:szCs w:val="24"/>
          <w:u w:val="single"/>
          <w:lang w:val="en-US"/>
        </w:rPr>
        <w:t>no</w:t>
      </w:r>
      <w:r>
        <w:rPr>
          <w:rFonts w:ascii="Cambria"/>
          <w:sz w:val="24"/>
          <w:szCs w:val="24"/>
          <w:lang w:val="en-US"/>
        </w:rPr>
        <w:t xml:space="preserve"> access to electricity, independent lighting, etc.</w:t>
      </w:r>
    </w:p>
    <w:p w14:paraId="28EFF650" w14:textId="77777777" w:rsidR="000D6907" w:rsidRDefault="000D6907">
      <w:pPr>
        <w:pStyle w:val="BodyA"/>
        <w:rPr>
          <w:rFonts w:ascii="Cambria" w:eastAsia="Cambria" w:hAnsi="Cambria" w:cs="Cambria"/>
          <w:b/>
          <w:bCs/>
          <w:sz w:val="24"/>
          <w:szCs w:val="24"/>
        </w:rPr>
      </w:pPr>
    </w:p>
    <w:p w14:paraId="5B269FD0" w14:textId="77777777" w:rsidR="007F02CD" w:rsidRDefault="007F02CD">
      <w:pPr>
        <w:pStyle w:val="BodyA"/>
        <w:rPr>
          <w:rFonts w:ascii="Cambria"/>
          <w:b/>
          <w:bCs/>
          <w:sz w:val="24"/>
          <w:szCs w:val="24"/>
          <w:lang w:val="en-US"/>
        </w:rPr>
      </w:pPr>
    </w:p>
    <w:p w14:paraId="18C9314F" w14:textId="36D9C350" w:rsidR="000D6907" w:rsidRPr="00170D77" w:rsidRDefault="00312A41">
      <w:pPr>
        <w:pStyle w:val="BodyA"/>
        <w:rPr>
          <w:rFonts w:ascii="Cambria" w:eastAsia="Cambria" w:hAnsi="Cambria" w:cs="Cambria"/>
          <w:b/>
          <w:bCs/>
          <w:sz w:val="24"/>
          <w:szCs w:val="24"/>
        </w:rPr>
      </w:pPr>
      <w:r w:rsidRPr="00170D77">
        <w:rPr>
          <w:rFonts w:ascii="Cambria"/>
          <w:b/>
          <w:bCs/>
          <w:sz w:val="24"/>
          <w:szCs w:val="24"/>
          <w:lang w:val="en-US"/>
        </w:rPr>
        <w:lastRenderedPageBreak/>
        <w:t xml:space="preserve">Selection Criteria:  </w:t>
      </w:r>
    </w:p>
    <w:p w14:paraId="797559CB" w14:textId="77777777" w:rsidR="000D6907" w:rsidRPr="00170D77" w:rsidRDefault="00312A41">
      <w:pPr>
        <w:pStyle w:val="BodyA"/>
        <w:rPr>
          <w:rFonts w:ascii="Cambria" w:eastAsia="Cambria" w:hAnsi="Cambria" w:cs="Cambria"/>
          <w:sz w:val="24"/>
          <w:szCs w:val="24"/>
        </w:rPr>
      </w:pPr>
      <w:r w:rsidRPr="00170D77">
        <w:rPr>
          <w:rFonts w:ascii="Cambria"/>
          <w:sz w:val="24"/>
          <w:szCs w:val="24"/>
        </w:rPr>
        <w:t xml:space="preserve">1.  </w:t>
      </w:r>
      <w:r w:rsidRPr="00170D77">
        <w:rPr>
          <w:rFonts w:ascii="Cambria"/>
          <w:sz w:val="24"/>
          <w:szCs w:val="24"/>
          <w:lang w:val="en-US"/>
        </w:rPr>
        <w:t>Submittal of all required application materials as outlined in the RFP;</w:t>
      </w:r>
    </w:p>
    <w:p w14:paraId="2602C67F" w14:textId="77777777" w:rsidR="000D6907" w:rsidRPr="00170D77" w:rsidRDefault="00312A41">
      <w:pPr>
        <w:pStyle w:val="BodyA"/>
        <w:rPr>
          <w:rFonts w:ascii="Cambria" w:eastAsia="Cambria" w:hAnsi="Cambria" w:cs="Cambria"/>
          <w:sz w:val="24"/>
          <w:szCs w:val="24"/>
        </w:rPr>
      </w:pPr>
      <w:r w:rsidRPr="00170D77">
        <w:rPr>
          <w:rFonts w:ascii="Cambria"/>
          <w:sz w:val="24"/>
          <w:szCs w:val="24"/>
        </w:rPr>
        <w:t xml:space="preserve">2.  </w:t>
      </w:r>
      <w:r w:rsidRPr="00170D77">
        <w:rPr>
          <w:rFonts w:ascii="Cambria"/>
          <w:sz w:val="24"/>
          <w:szCs w:val="24"/>
          <w:lang w:val="en-US"/>
        </w:rPr>
        <w:t>Attention to context: architectural, historical, geographical, and cultural;</w:t>
      </w:r>
    </w:p>
    <w:p w14:paraId="5385B274" w14:textId="77777777" w:rsidR="000D6907" w:rsidRPr="00170D77" w:rsidRDefault="00312A41">
      <w:pPr>
        <w:pStyle w:val="BodyA"/>
        <w:rPr>
          <w:rFonts w:ascii="Cambria" w:eastAsia="Cambria" w:hAnsi="Cambria" w:cs="Cambria"/>
          <w:sz w:val="24"/>
          <w:szCs w:val="24"/>
        </w:rPr>
      </w:pPr>
      <w:r w:rsidRPr="00170D77">
        <w:rPr>
          <w:rFonts w:ascii="Cambria"/>
          <w:sz w:val="24"/>
          <w:szCs w:val="24"/>
        </w:rPr>
        <w:t xml:space="preserve">3.  </w:t>
      </w:r>
      <w:r w:rsidRPr="00170D77">
        <w:rPr>
          <w:rFonts w:ascii="Cambria"/>
          <w:sz w:val="24"/>
          <w:szCs w:val="24"/>
          <w:lang w:val="en-US"/>
        </w:rPr>
        <w:t>Originality: creativity and uniqueness of proposed artwork concept for this project;</w:t>
      </w:r>
    </w:p>
    <w:p w14:paraId="4B1BEE72" w14:textId="77777777" w:rsidR="000D6907" w:rsidRPr="00170D77" w:rsidRDefault="00312A41">
      <w:pPr>
        <w:pStyle w:val="BodyA"/>
        <w:rPr>
          <w:rFonts w:ascii="Cambria" w:eastAsia="Cambria" w:hAnsi="Cambria" w:cs="Cambria"/>
          <w:sz w:val="24"/>
          <w:szCs w:val="24"/>
        </w:rPr>
      </w:pPr>
      <w:r w:rsidRPr="00170D77">
        <w:rPr>
          <w:rFonts w:ascii="Cambria"/>
          <w:sz w:val="24"/>
          <w:szCs w:val="24"/>
        </w:rPr>
        <w:t xml:space="preserve">4.  </w:t>
      </w:r>
      <w:r w:rsidRPr="00170D77">
        <w:rPr>
          <w:rFonts w:ascii="Cambria"/>
          <w:sz w:val="24"/>
          <w:szCs w:val="24"/>
          <w:lang w:val="en-US"/>
        </w:rPr>
        <w:t>Maintainability: structural and surface soundness, durability and resistance to vandalism, weathering, excessive maintenance, repair costs;</w:t>
      </w:r>
    </w:p>
    <w:p w14:paraId="0997713F" w14:textId="77777777" w:rsidR="000D6907" w:rsidRPr="00170D77" w:rsidRDefault="00312A41">
      <w:pPr>
        <w:pStyle w:val="BodyA"/>
        <w:rPr>
          <w:rFonts w:ascii="Cambria" w:eastAsia="Cambria" w:hAnsi="Cambria" w:cs="Cambria"/>
          <w:sz w:val="24"/>
          <w:szCs w:val="24"/>
        </w:rPr>
      </w:pPr>
      <w:r w:rsidRPr="00170D77">
        <w:rPr>
          <w:rFonts w:ascii="Cambria"/>
          <w:sz w:val="24"/>
          <w:szCs w:val="24"/>
        </w:rPr>
        <w:t xml:space="preserve">5.  </w:t>
      </w:r>
      <w:r w:rsidRPr="00170D77">
        <w:rPr>
          <w:rFonts w:ascii="Cambria"/>
          <w:sz w:val="24"/>
          <w:szCs w:val="24"/>
          <w:lang w:val="en-US"/>
        </w:rPr>
        <w:t>Appropriateness for placement on a campus pedestrian site;</w:t>
      </w:r>
    </w:p>
    <w:p w14:paraId="11E02B99" w14:textId="77777777" w:rsidR="000D6907" w:rsidRDefault="00312A41">
      <w:pPr>
        <w:pStyle w:val="BodyA"/>
        <w:rPr>
          <w:rFonts w:ascii="Cambria" w:eastAsia="Cambria" w:hAnsi="Cambria" w:cs="Cambria"/>
          <w:sz w:val="24"/>
          <w:szCs w:val="24"/>
        </w:rPr>
      </w:pPr>
      <w:r w:rsidRPr="00170D77">
        <w:rPr>
          <w:rFonts w:ascii="Cambria"/>
          <w:sz w:val="24"/>
          <w:szCs w:val="24"/>
        </w:rPr>
        <w:t xml:space="preserve">6.  </w:t>
      </w:r>
      <w:r w:rsidRPr="00170D77">
        <w:rPr>
          <w:rFonts w:ascii="Cambria"/>
          <w:sz w:val="24"/>
          <w:szCs w:val="24"/>
          <w:lang w:val="en-US"/>
        </w:rPr>
        <w:t>Feasibility: artist's proven track record/ability to complete the work on time and within the budget.</w:t>
      </w:r>
    </w:p>
    <w:p w14:paraId="5FF5386A" w14:textId="77777777" w:rsidR="000D6907" w:rsidRDefault="000D6907">
      <w:pPr>
        <w:pStyle w:val="BodyA"/>
        <w:rPr>
          <w:rFonts w:ascii="Cambria" w:eastAsia="Cambria" w:hAnsi="Cambria" w:cs="Cambria"/>
          <w:b/>
          <w:bCs/>
          <w:color w:val="63B2DE"/>
          <w:sz w:val="24"/>
          <w:szCs w:val="24"/>
        </w:rPr>
      </w:pPr>
    </w:p>
    <w:p w14:paraId="5D821E50" w14:textId="77777777" w:rsidR="000D6907" w:rsidRDefault="00312A41">
      <w:pPr>
        <w:pStyle w:val="BodyA"/>
        <w:rPr>
          <w:rFonts w:ascii="Cambria" w:eastAsia="Cambria" w:hAnsi="Cambria" w:cs="Cambria"/>
          <w:b/>
          <w:bCs/>
          <w:sz w:val="24"/>
          <w:szCs w:val="24"/>
        </w:rPr>
      </w:pPr>
      <w:r>
        <w:rPr>
          <w:rFonts w:ascii="Cambria"/>
          <w:b/>
          <w:bCs/>
          <w:sz w:val="24"/>
          <w:szCs w:val="24"/>
          <w:lang w:val="en-US"/>
        </w:rPr>
        <w:t>Selection Committee:</w:t>
      </w:r>
    </w:p>
    <w:p w14:paraId="7FF83F35" w14:textId="525BABFF" w:rsidR="000D6907" w:rsidRDefault="00312A41">
      <w:pPr>
        <w:pStyle w:val="BodyA"/>
        <w:rPr>
          <w:rFonts w:ascii="Cambria"/>
          <w:sz w:val="24"/>
          <w:szCs w:val="24"/>
          <w:lang w:val="en-US"/>
        </w:rPr>
      </w:pPr>
      <w:r>
        <w:rPr>
          <w:rFonts w:ascii="Cambria"/>
          <w:sz w:val="24"/>
          <w:szCs w:val="24"/>
          <w:lang w:val="en-US"/>
        </w:rPr>
        <w:t xml:space="preserve">The selection committee will be made up of professionals from the SUNY Oswego arts community. </w:t>
      </w:r>
    </w:p>
    <w:p w14:paraId="21E23FD0" w14:textId="77777777" w:rsidR="00170D77" w:rsidRDefault="00170D77">
      <w:pPr>
        <w:pStyle w:val="BodyA"/>
        <w:rPr>
          <w:rFonts w:ascii="Cambria" w:eastAsia="Cambria" w:hAnsi="Cambria" w:cs="Cambria"/>
          <w:b/>
          <w:bCs/>
          <w:sz w:val="24"/>
          <w:szCs w:val="24"/>
        </w:rPr>
      </w:pPr>
    </w:p>
    <w:p w14:paraId="719DD44E" w14:textId="77777777" w:rsidR="000D6907" w:rsidRDefault="00312A41">
      <w:pPr>
        <w:pStyle w:val="BodyA"/>
        <w:rPr>
          <w:rFonts w:ascii="Cambria" w:eastAsia="Cambria" w:hAnsi="Cambria" w:cs="Cambria"/>
          <w:sz w:val="24"/>
          <w:szCs w:val="24"/>
        </w:rPr>
      </w:pPr>
      <w:r>
        <w:rPr>
          <w:rFonts w:ascii="Cambria"/>
          <w:b/>
          <w:bCs/>
          <w:sz w:val="24"/>
          <w:szCs w:val="24"/>
          <w:lang w:val="en-US"/>
        </w:rPr>
        <w:t xml:space="preserve">Budget:  </w:t>
      </w:r>
      <w:r>
        <w:rPr>
          <w:rFonts w:ascii="Cambria"/>
          <w:sz w:val="24"/>
          <w:szCs w:val="24"/>
          <w:lang w:val="en-US"/>
        </w:rPr>
        <w:t>Each artist will be awarded a one-time stipend of $2,000.  This stipend is to cover the cost of all materials, transportation, installation, de-installation, and artist fees.  Payment will be made upon the successful installation of the proposed sculpture.  Artists are required to submit a basic budget to determine the proposal</w:t>
      </w:r>
      <w:r>
        <w:rPr>
          <w:rFonts w:hAnsi="Cambria"/>
          <w:sz w:val="24"/>
          <w:szCs w:val="24"/>
          <w:lang w:val="en-US"/>
        </w:rPr>
        <w:t>’</w:t>
      </w:r>
      <w:r>
        <w:rPr>
          <w:rFonts w:ascii="Cambria"/>
          <w:sz w:val="24"/>
          <w:szCs w:val="24"/>
          <w:lang w:val="en-US"/>
        </w:rPr>
        <w:t>s feasibility.  If the budget is greater than the $2000 stipend, it is the artist</w:t>
      </w:r>
      <w:r>
        <w:rPr>
          <w:rFonts w:hAnsi="Cambria"/>
          <w:sz w:val="24"/>
          <w:szCs w:val="24"/>
          <w:lang w:val="en-US"/>
        </w:rPr>
        <w:t>’</w:t>
      </w:r>
      <w:r>
        <w:rPr>
          <w:rFonts w:ascii="Cambria"/>
          <w:sz w:val="24"/>
          <w:szCs w:val="24"/>
          <w:lang w:val="en-US"/>
        </w:rPr>
        <w:t>s responsibility to provide additional funding.</w:t>
      </w:r>
    </w:p>
    <w:p w14:paraId="4EE69E82" w14:textId="77777777" w:rsidR="000D6907" w:rsidRDefault="000D6907">
      <w:pPr>
        <w:pStyle w:val="BodyA"/>
        <w:rPr>
          <w:rFonts w:ascii="Cambria" w:eastAsia="Cambria" w:hAnsi="Cambria" w:cs="Cambria"/>
          <w:sz w:val="24"/>
          <w:szCs w:val="24"/>
        </w:rPr>
      </w:pPr>
    </w:p>
    <w:p w14:paraId="005BC9E8" w14:textId="77777777" w:rsidR="000D6907" w:rsidRDefault="00312A41">
      <w:pPr>
        <w:pStyle w:val="BodyA"/>
        <w:rPr>
          <w:rFonts w:ascii="Cambria" w:eastAsia="Cambria" w:hAnsi="Cambria" w:cs="Cambria"/>
          <w:sz w:val="24"/>
          <w:szCs w:val="24"/>
        </w:rPr>
      </w:pPr>
      <w:r>
        <w:rPr>
          <w:rFonts w:ascii="Cambria"/>
          <w:sz w:val="24"/>
          <w:szCs w:val="24"/>
          <w:lang w:val="en-US"/>
        </w:rPr>
        <w:t>Artists will receive the full $2000, regardless, of actual expenses, more or less, of the proposal.</w:t>
      </w:r>
    </w:p>
    <w:p w14:paraId="5C5D733D" w14:textId="77777777" w:rsidR="000D6907" w:rsidRDefault="000D6907">
      <w:pPr>
        <w:pStyle w:val="BodyA"/>
        <w:rPr>
          <w:rFonts w:ascii="Cambria" w:eastAsia="Cambria" w:hAnsi="Cambria" w:cs="Cambria"/>
          <w:b/>
          <w:bCs/>
          <w:sz w:val="24"/>
          <w:szCs w:val="24"/>
        </w:rPr>
      </w:pPr>
    </w:p>
    <w:p w14:paraId="081AE094" w14:textId="77777777" w:rsidR="000D6907" w:rsidRDefault="00312A41">
      <w:pPr>
        <w:pStyle w:val="BodyA"/>
        <w:rPr>
          <w:rFonts w:ascii="Cambria" w:eastAsia="Cambria" w:hAnsi="Cambria" w:cs="Cambria"/>
          <w:sz w:val="24"/>
          <w:szCs w:val="24"/>
        </w:rPr>
      </w:pPr>
      <w:r>
        <w:rPr>
          <w:rFonts w:ascii="Cambria"/>
          <w:b/>
          <w:bCs/>
          <w:sz w:val="24"/>
          <w:szCs w:val="24"/>
          <w:lang w:val="en-US"/>
        </w:rPr>
        <w:t xml:space="preserve">Location:  </w:t>
      </w:r>
      <w:r>
        <w:rPr>
          <w:rFonts w:ascii="Cambria"/>
          <w:sz w:val="24"/>
          <w:szCs w:val="24"/>
          <w:lang w:val="en-US"/>
        </w:rPr>
        <w:t>SUNY Oswego, sculpture lawn, adjacent to southwest entrance to main Campus Center.</w:t>
      </w:r>
    </w:p>
    <w:p w14:paraId="0A264178" w14:textId="77777777" w:rsidR="000D6907" w:rsidRDefault="000D6907">
      <w:pPr>
        <w:pStyle w:val="BodyA"/>
        <w:rPr>
          <w:rFonts w:ascii="Cambria" w:eastAsia="Cambria" w:hAnsi="Cambria" w:cs="Cambria"/>
          <w:sz w:val="24"/>
          <w:szCs w:val="24"/>
        </w:rPr>
      </w:pPr>
    </w:p>
    <w:p w14:paraId="78AA58CE" w14:textId="77777777" w:rsidR="000D6907" w:rsidRDefault="00312A41">
      <w:pPr>
        <w:pStyle w:val="BodyA"/>
        <w:rPr>
          <w:rFonts w:ascii="Cambria" w:eastAsia="Cambria" w:hAnsi="Cambria" w:cs="Cambria"/>
          <w:b/>
          <w:bCs/>
          <w:sz w:val="24"/>
          <w:szCs w:val="24"/>
        </w:rPr>
      </w:pPr>
      <w:r>
        <w:rPr>
          <w:rFonts w:ascii="Cambria"/>
          <w:b/>
          <w:bCs/>
          <w:sz w:val="24"/>
          <w:szCs w:val="24"/>
          <w:lang w:val="en-US"/>
        </w:rPr>
        <w:t>Application Checklist</w:t>
      </w:r>
      <w:proofErr w:type="gramStart"/>
      <w:r>
        <w:rPr>
          <w:rFonts w:ascii="Cambria"/>
          <w:b/>
          <w:bCs/>
          <w:sz w:val="24"/>
          <w:szCs w:val="24"/>
          <w:lang w:val="en-US"/>
        </w:rPr>
        <w:t>:  (</w:t>
      </w:r>
      <w:proofErr w:type="gramEnd"/>
      <w:r>
        <w:rPr>
          <w:rFonts w:ascii="Cambria"/>
          <w:sz w:val="24"/>
          <w:szCs w:val="24"/>
          <w:lang w:val="en-US"/>
        </w:rPr>
        <w:t>The following should be in pdf/jpeg formats bundled into a .zip folder.)</w:t>
      </w:r>
    </w:p>
    <w:p w14:paraId="3A1DCA3A" w14:textId="77777777" w:rsidR="000D6907" w:rsidRDefault="00312A41">
      <w:pPr>
        <w:pStyle w:val="BodyA"/>
        <w:numPr>
          <w:ilvl w:val="0"/>
          <w:numId w:val="3"/>
        </w:numPr>
        <w:tabs>
          <w:tab w:val="num" w:pos="360"/>
          <w:tab w:val="left" w:pos="393"/>
        </w:tabs>
        <w:ind w:left="360" w:hanging="360"/>
        <w:rPr>
          <w:rFonts w:ascii="Cambria" w:eastAsia="Cambria" w:hAnsi="Cambria" w:cs="Cambria"/>
          <w:sz w:val="24"/>
          <w:szCs w:val="24"/>
        </w:rPr>
      </w:pPr>
      <w:r>
        <w:rPr>
          <w:rFonts w:ascii="Cambria"/>
          <w:sz w:val="24"/>
          <w:szCs w:val="24"/>
        </w:rPr>
        <w:t xml:space="preserve"> Cover letter including contact information</w:t>
      </w:r>
    </w:p>
    <w:p w14:paraId="23E3E26C" w14:textId="77777777" w:rsidR="000D6907" w:rsidRDefault="00312A41">
      <w:pPr>
        <w:pStyle w:val="BodyA"/>
        <w:numPr>
          <w:ilvl w:val="0"/>
          <w:numId w:val="3"/>
        </w:numPr>
        <w:tabs>
          <w:tab w:val="num" w:pos="360"/>
          <w:tab w:val="left" w:pos="393"/>
        </w:tabs>
        <w:ind w:left="360" w:hanging="360"/>
        <w:rPr>
          <w:rFonts w:ascii="Cambria" w:eastAsia="Cambria" w:hAnsi="Cambria" w:cs="Cambria"/>
          <w:sz w:val="24"/>
          <w:szCs w:val="24"/>
        </w:rPr>
      </w:pPr>
      <w:r>
        <w:rPr>
          <w:rFonts w:ascii="Cambria"/>
          <w:sz w:val="24"/>
          <w:szCs w:val="24"/>
        </w:rPr>
        <w:t>Proposal(s) with images and basic budgets.</w:t>
      </w:r>
    </w:p>
    <w:p w14:paraId="78720A6B" w14:textId="77777777" w:rsidR="000D6907" w:rsidRDefault="00312A41">
      <w:pPr>
        <w:pStyle w:val="BodyA"/>
        <w:numPr>
          <w:ilvl w:val="0"/>
          <w:numId w:val="3"/>
        </w:numPr>
        <w:tabs>
          <w:tab w:val="num" w:pos="360"/>
          <w:tab w:val="left" w:pos="393"/>
        </w:tabs>
        <w:ind w:left="360" w:hanging="360"/>
        <w:rPr>
          <w:rFonts w:ascii="Cambria" w:eastAsia="Cambria" w:hAnsi="Cambria" w:cs="Cambria"/>
          <w:sz w:val="24"/>
          <w:szCs w:val="24"/>
        </w:rPr>
      </w:pPr>
      <w:r>
        <w:rPr>
          <w:rFonts w:ascii="Cambria"/>
          <w:sz w:val="24"/>
          <w:szCs w:val="24"/>
        </w:rPr>
        <w:t>Image slide list.</w:t>
      </w:r>
    </w:p>
    <w:p w14:paraId="4A06AC1F" w14:textId="77777777" w:rsidR="000D6907" w:rsidRDefault="00312A41">
      <w:pPr>
        <w:pStyle w:val="BodyA"/>
        <w:numPr>
          <w:ilvl w:val="0"/>
          <w:numId w:val="3"/>
        </w:numPr>
        <w:tabs>
          <w:tab w:val="num" w:pos="360"/>
          <w:tab w:val="left" w:pos="393"/>
        </w:tabs>
        <w:ind w:left="360" w:hanging="360"/>
        <w:rPr>
          <w:rFonts w:ascii="Cambria" w:eastAsia="Cambria" w:hAnsi="Cambria" w:cs="Cambria"/>
          <w:sz w:val="24"/>
          <w:szCs w:val="24"/>
        </w:rPr>
      </w:pPr>
      <w:r>
        <w:rPr>
          <w:rFonts w:ascii="Cambria"/>
          <w:sz w:val="24"/>
          <w:szCs w:val="24"/>
        </w:rPr>
        <w:t>Statement of durability, security, and safety.</w:t>
      </w:r>
    </w:p>
    <w:p w14:paraId="7D0607D6" w14:textId="77777777" w:rsidR="000D6907" w:rsidRDefault="00312A41">
      <w:pPr>
        <w:pStyle w:val="BodyA"/>
        <w:numPr>
          <w:ilvl w:val="0"/>
          <w:numId w:val="3"/>
        </w:numPr>
        <w:tabs>
          <w:tab w:val="num" w:pos="360"/>
          <w:tab w:val="left" w:pos="393"/>
        </w:tabs>
        <w:ind w:left="360" w:hanging="360"/>
        <w:rPr>
          <w:rFonts w:ascii="Cambria" w:eastAsia="Cambria" w:hAnsi="Cambria" w:cs="Cambria"/>
          <w:sz w:val="24"/>
          <w:szCs w:val="24"/>
        </w:rPr>
      </w:pPr>
      <w:r>
        <w:rPr>
          <w:rFonts w:ascii="Cambria"/>
          <w:sz w:val="24"/>
          <w:szCs w:val="24"/>
        </w:rPr>
        <w:t>Artist statement</w:t>
      </w:r>
    </w:p>
    <w:p w14:paraId="6B679021" w14:textId="77777777" w:rsidR="000D6907" w:rsidRDefault="00312A41">
      <w:pPr>
        <w:pStyle w:val="BodyA"/>
        <w:numPr>
          <w:ilvl w:val="0"/>
          <w:numId w:val="3"/>
        </w:numPr>
        <w:tabs>
          <w:tab w:val="num" w:pos="360"/>
          <w:tab w:val="left" w:pos="393"/>
        </w:tabs>
        <w:ind w:left="360" w:hanging="360"/>
        <w:rPr>
          <w:rFonts w:ascii="Cambria" w:eastAsia="Cambria" w:hAnsi="Cambria" w:cs="Cambria"/>
          <w:sz w:val="24"/>
          <w:szCs w:val="24"/>
        </w:rPr>
      </w:pPr>
      <w:r>
        <w:rPr>
          <w:rFonts w:ascii="Cambria"/>
          <w:sz w:val="24"/>
          <w:szCs w:val="24"/>
        </w:rPr>
        <w:t>Artist</w:t>
      </w:r>
      <w:r>
        <w:rPr>
          <w:rFonts w:hAnsi="Cambria"/>
          <w:sz w:val="24"/>
          <w:szCs w:val="24"/>
        </w:rPr>
        <w:t>’</w:t>
      </w:r>
      <w:r>
        <w:rPr>
          <w:rFonts w:ascii="Cambria"/>
          <w:sz w:val="24"/>
          <w:szCs w:val="24"/>
        </w:rPr>
        <w:t>s resume</w:t>
      </w:r>
    </w:p>
    <w:p w14:paraId="7F1137B2" w14:textId="77777777" w:rsidR="000D6907" w:rsidRDefault="000D6907">
      <w:pPr>
        <w:pStyle w:val="BodyA"/>
        <w:rPr>
          <w:rFonts w:ascii="Cambria" w:eastAsia="Cambria" w:hAnsi="Cambria" w:cs="Cambria"/>
          <w:b/>
          <w:bCs/>
          <w:sz w:val="24"/>
          <w:szCs w:val="24"/>
        </w:rPr>
      </w:pPr>
    </w:p>
    <w:p w14:paraId="5292B5A7" w14:textId="77777777" w:rsidR="000D6907" w:rsidRDefault="00312A41">
      <w:pPr>
        <w:pStyle w:val="BodyA"/>
        <w:rPr>
          <w:rFonts w:ascii="Cambria" w:eastAsia="Cambria" w:hAnsi="Cambria" w:cs="Cambria"/>
          <w:b/>
          <w:bCs/>
          <w:sz w:val="24"/>
          <w:szCs w:val="24"/>
        </w:rPr>
      </w:pPr>
      <w:r>
        <w:rPr>
          <w:rFonts w:ascii="Cambria"/>
          <w:b/>
          <w:bCs/>
          <w:sz w:val="24"/>
          <w:szCs w:val="24"/>
          <w:lang w:val="en-US"/>
        </w:rPr>
        <w:t>Contact:</w:t>
      </w:r>
    </w:p>
    <w:p w14:paraId="614FA999" w14:textId="77777777" w:rsidR="000D6907" w:rsidRDefault="00312A41">
      <w:pPr>
        <w:pStyle w:val="BodyA"/>
        <w:rPr>
          <w:rFonts w:ascii="Cambria" w:eastAsia="Cambria" w:hAnsi="Cambria" w:cs="Cambria"/>
          <w:sz w:val="24"/>
          <w:szCs w:val="24"/>
        </w:rPr>
      </w:pPr>
      <w:r>
        <w:rPr>
          <w:rFonts w:ascii="Cambria"/>
          <w:sz w:val="24"/>
          <w:szCs w:val="24"/>
          <w:lang w:val="en-US"/>
        </w:rPr>
        <w:t xml:space="preserve">Please direct all questions via email to either Benjamin </w:t>
      </w:r>
      <w:proofErr w:type="spellStart"/>
      <w:r>
        <w:rPr>
          <w:rFonts w:ascii="Cambria"/>
          <w:sz w:val="24"/>
          <w:szCs w:val="24"/>
          <w:lang w:val="en-US"/>
        </w:rPr>
        <w:t>Entner</w:t>
      </w:r>
      <w:proofErr w:type="spellEnd"/>
      <w:r>
        <w:rPr>
          <w:rFonts w:ascii="Cambria"/>
          <w:sz w:val="24"/>
          <w:szCs w:val="24"/>
          <w:lang w:val="en-US"/>
        </w:rPr>
        <w:t xml:space="preserve"> at </w:t>
      </w:r>
      <w:hyperlink r:id="rId8" w:history="1">
        <w:r>
          <w:rPr>
            <w:rStyle w:val="Hyperlink1"/>
          </w:rPr>
          <w:t>benjamin.entner@oswego.edu</w:t>
        </w:r>
      </w:hyperlink>
      <w:r>
        <w:rPr>
          <w:rFonts w:ascii="Cambria"/>
          <w:sz w:val="24"/>
          <w:szCs w:val="24"/>
          <w:lang w:val="en-US"/>
        </w:rPr>
        <w:t xml:space="preserve"> or Michael Flanagan  at </w:t>
      </w:r>
      <w:hyperlink r:id="rId9" w:history="1">
        <w:r>
          <w:rPr>
            <w:rStyle w:val="Hyperlink0"/>
          </w:rPr>
          <w:t>michael.flanagan@oswego.edu</w:t>
        </w:r>
      </w:hyperlink>
      <w:r>
        <w:rPr>
          <w:rFonts w:ascii="Cambria"/>
          <w:sz w:val="24"/>
          <w:szCs w:val="24"/>
          <w:lang w:val="en-US"/>
        </w:rPr>
        <w:t>.</w:t>
      </w:r>
    </w:p>
    <w:p w14:paraId="482A3BEE" w14:textId="77777777" w:rsidR="000D6907" w:rsidRDefault="000D6907">
      <w:pPr>
        <w:pStyle w:val="BodyA"/>
        <w:rPr>
          <w:rFonts w:ascii="Cambria" w:eastAsia="Cambria" w:hAnsi="Cambria" w:cs="Cambria"/>
          <w:b/>
          <w:bCs/>
          <w:sz w:val="24"/>
          <w:szCs w:val="24"/>
        </w:rPr>
      </w:pPr>
    </w:p>
    <w:p w14:paraId="174A0223" w14:textId="77777777" w:rsidR="000D6907" w:rsidRDefault="00312A41">
      <w:pPr>
        <w:pStyle w:val="BodyA"/>
        <w:rPr>
          <w:rFonts w:ascii="Cambria" w:eastAsia="Cambria" w:hAnsi="Cambria" w:cs="Cambria"/>
          <w:b/>
          <w:bCs/>
          <w:sz w:val="24"/>
          <w:szCs w:val="24"/>
        </w:rPr>
      </w:pPr>
      <w:r>
        <w:rPr>
          <w:rFonts w:ascii="Cambria"/>
          <w:b/>
          <w:bCs/>
          <w:sz w:val="24"/>
          <w:szCs w:val="24"/>
          <w:lang w:val="en-US"/>
        </w:rPr>
        <w:t>Timeline:</w:t>
      </w:r>
    </w:p>
    <w:p w14:paraId="096D53B0" w14:textId="3CE60A71" w:rsidR="000D6907" w:rsidRDefault="005F7602">
      <w:pPr>
        <w:pStyle w:val="BodyA"/>
        <w:rPr>
          <w:rFonts w:ascii="Cambria" w:eastAsia="Cambria" w:hAnsi="Cambria" w:cs="Cambria"/>
          <w:sz w:val="24"/>
          <w:szCs w:val="24"/>
        </w:rPr>
      </w:pPr>
      <w:r>
        <w:rPr>
          <w:rFonts w:ascii="Cambria"/>
          <w:sz w:val="24"/>
          <w:szCs w:val="24"/>
          <w:lang w:val="en-US"/>
        </w:rPr>
        <w:t>April 15</w:t>
      </w:r>
      <w:r w:rsidR="00312A41">
        <w:rPr>
          <w:rFonts w:ascii="Cambria"/>
          <w:sz w:val="24"/>
          <w:szCs w:val="24"/>
          <w:lang w:val="en-US"/>
        </w:rPr>
        <w:t>, 20</w:t>
      </w:r>
      <w:r w:rsidR="008B7208">
        <w:rPr>
          <w:rFonts w:ascii="Cambria"/>
          <w:sz w:val="24"/>
          <w:szCs w:val="24"/>
          <w:lang w:val="en-US"/>
        </w:rPr>
        <w:t>21</w:t>
      </w:r>
      <w:r w:rsidR="00312A41">
        <w:rPr>
          <w:rFonts w:ascii="Cambria"/>
          <w:b/>
          <w:bCs/>
          <w:sz w:val="24"/>
          <w:szCs w:val="24"/>
          <w:lang w:val="en-US"/>
        </w:rPr>
        <w:t xml:space="preserve"> </w:t>
      </w:r>
      <w:r w:rsidR="00312A41">
        <w:rPr>
          <w:rFonts w:ascii="Cambria"/>
          <w:b/>
          <w:bCs/>
          <w:sz w:val="24"/>
          <w:szCs w:val="24"/>
          <w:lang w:val="en-US"/>
        </w:rPr>
        <w:tab/>
      </w:r>
      <w:r w:rsidR="00312A41">
        <w:rPr>
          <w:rFonts w:ascii="Cambria"/>
          <w:b/>
          <w:bCs/>
          <w:sz w:val="24"/>
          <w:szCs w:val="24"/>
          <w:lang w:val="en-US"/>
        </w:rPr>
        <w:tab/>
      </w:r>
      <w:r w:rsidR="00312A41">
        <w:rPr>
          <w:rFonts w:ascii="Cambria"/>
          <w:b/>
          <w:bCs/>
          <w:sz w:val="24"/>
          <w:szCs w:val="24"/>
          <w:lang w:val="en-US"/>
        </w:rPr>
        <w:tab/>
      </w:r>
      <w:r w:rsidR="00312A41">
        <w:rPr>
          <w:rFonts w:ascii="Cambria"/>
          <w:sz w:val="24"/>
          <w:szCs w:val="24"/>
          <w:lang w:val="en-US"/>
        </w:rPr>
        <w:t>Deadline for receipt of application materials</w:t>
      </w:r>
    </w:p>
    <w:p w14:paraId="42302C41" w14:textId="784668A0" w:rsidR="000D6907" w:rsidRDefault="005F7602">
      <w:pPr>
        <w:pStyle w:val="BodyA"/>
        <w:rPr>
          <w:rFonts w:ascii="Cambria"/>
          <w:sz w:val="24"/>
          <w:szCs w:val="24"/>
          <w:lang w:val="en-US"/>
        </w:rPr>
      </w:pPr>
      <w:r>
        <w:rPr>
          <w:rFonts w:ascii="Cambria"/>
          <w:sz w:val="24"/>
          <w:szCs w:val="24"/>
          <w:lang w:val="en-US"/>
        </w:rPr>
        <w:t>May 15,</w:t>
      </w:r>
      <w:r w:rsidR="008B7208">
        <w:rPr>
          <w:rFonts w:ascii="Cambria"/>
          <w:sz w:val="24"/>
          <w:szCs w:val="24"/>
          <w:lang w:val="en-US"/>
        </w:rPr>
        <w:t xml:space="preserve"> 2021</w:t>
      </w:r>
      <w:r w:rsidR="00312A41">
        <w:rPr>
          <w:rFonts w:ascii="Cambria"/>
          <w:sz w:val="24"/>
          <w:szCs w:val="24"/>
          <w:lang w:val="en-US"/>
        </w:rPr>
        <w:tab/>
      </w:r>
      <w:r w:rsidR="00312A41">
        <w:rPr>
          <w:rFonts w:ascii="Cambria"/>
          <w:sz w:val="24"/>
          <w:szCs w:val="24"/>
          <w:lang w:val="en-US"/>
        </w:rPr>
        <w:tab/>
      </w:r>
      <w:r w:rsidR="00312A41">
        <w:rPr>
          <w:rFonts w:ascii="Cambria"/>
          <w:sz w:val="24"/>
          <w:szCs w:val="24"/>
          <w:lang w:val="en-US"/>
        </w:rPr>
        <w:tab/>
      </w:r>
      <w:r w:rsidR="008B7208">
        <w:rPr>
          <w:rFonts w:ascii="Cambria"/>
          <w:sz w:val="24"/>
          <w:szCs w:val="24"/>
          <w:lang w:val="en-US"/>
        </w:rPr>
        <w:tab/>
      </w:r>
      <w:r w:rsidR="00312A41">
        <w:rPr>
          <w:rFonts w:ascii="Cambria"/>
          <w:sz w:val="24"/>
          <w:szCs w:val="24"/>
          <w:lang w:val="en-US"/>
        </w:rPr>
        <w:t>Notification of accepted artists</w:t>
      </w:r>
    </w:p>
    <w:p w14:paraId="4D1E7E9F" w14:textId="59ADFD32" w:rsidR="000D6907" w:rsidRDefault="008B7208">
      <w:pPr>
        <w:pStyle w:val="BodyA"/>
        <w:rPr>
          <w:rFonts w:ascii="Cambria" w:eastAsia="Cambria" w:hAnsi="Cambria" w:cs="Cambria"/>
          <w:sz w:val="24"/>
          <w:szCs w:val="24"/>
        </w:rPr>
      </w:pPr>
      <w:r>
        <w:rPr>
          <w:rFonts w:ascii="Cambria"/>
          <w:sz w:val="24"/>
          <w:szCs w:val="24"/>
          <w:lang w:val="en-US"/>
        </w:rPr>
        <w:t>July 15 - 30, 2021</w:t>
      </w:r>
      <w:r w:rsidR="00312A41">
        <w:rPr>
          <w:rFonts w:ascii="Cambria"/>
          <w:sz w:val="24"/>
          <w:szCs w:val="24"/>
          <w:lang w:val="en-US"/>
        </w:rPr>
        <w:t xml:space="preserve"> </w:t>
      </w:r>
      <w:r w:rsidR="00312A41">
        <w:rPr>
          <w:rFonts w:ascii="Cambria"/>
          <w:sz w:val="24"/>
          <w:szCs w:val="24"/>
          <w:lang w:val="en-US"/>
        </w:rPr>
        <w:tab/>
      </w:r>
      <w:r w:rsidR="00312A41">
        <w:rPr>
          <w:rFonts w:ascii="Cambria"/>
          <w:sz w:val="24"/>
          <w:szCs w:val="24"/>
          <w:lang w:val="en-US"/>
        </w:rPr>
        <w:tab/>
      </w:r>
      <w:r w:rsidR="00312A41">
        <w:rPr>
          <w:rFonts w:ascii="Cambria"/>
          <w:sz w:val="24"/>
          <w:szCs w:val="24"/>
          <w:lang w:val="en-US"/>
        </w:rPr>
        <w:tab/>
        <w:t>Installation of sculptures</w:t>
      </w:r>
    </w:p>
    <w:p w14:paraId="7CC7F958" w14:textId="3CF24A6A" w:rsidR="000D6907" w:rsidRDefault="008D5273">
      <w:pPr>
        <w:pStyle w:val="BodyA"/>
        <w:rPr>
          <w:rFonts w:ascii="Cambria" w:eastAsia="Cambria" w:hAnsi="Cambria" w:cs="Cambria"/>
          <w:sz w:val="24"/>
          <w:szCs w:val="24"/>
        </w:rPr>
      </w:pPr>
      <w:r>
        <w:rPr>
          <w:rFonts w:ascii="Cambria"/>
          <w:sz w:val="24"/>
          <w:szCs w:val="24"/>
          <w:lang w:val="en-US"/>
        </w:rPr>
        <w:t>August 2021 - July 2024</w:t>
      </w:r>
      <w:r w:rsidR="00312A41">
        <w:rPr>
          <w:rFonts w:ascii="Cambria"/>
          <w:sz w:val="24"/>
          <w:szCs w:val="24"/>
          <w:lang w:val="en-US"/>
        </w:rPr>
        <w:tab/>
      </w:r>
      <w:r w:rsidR="00312A41">
        <w:rPr>
          <w:rFonts w:ascii="Cambria"/>
          <w:sz w:val="24"/>
          <w:szCs w:val="24"/>
          <w:lang w:val="en-US"/>
        </w:rPr>
        <w:tab/>
        <w:t>Duration of exhibition</w:t>
      </w:r>
    </w:p>
    <w:p w14:paraId="1EB5A480" w14:textId="2F14B843" w:rsidR="000D6907" w:rsidRDefault="00F3348B">
      <w:pPr>
        <w:pStyle w:val="BodyA"/>
        <w:rPr>
          <w:rFonts w:ascii="Cambria" w:eastAsia="Cambria" w:hAnsi="Cambria" w:cs="Cambria"/>
          <w:sz w:val="24"/>
          <w:szCs w:val="24"/>
        </w:rPr>
      </w:pPr>
      <w:r>
        <w:rPr>
          <w:rFonts w:ascii="Cambria"/>
          <w:sz w:val="24"/>
          <w:szCs w:val="24"/>
          <w:lang w:val="en-US"/>
        </w:rPr>
        <w:t>July 2024</w:t>
      </w:r>
      <w:r w:rsidR="00312A41">
        <w:rPr>
          <w:rFonts w:ascii="Cambria"/>
          <w:sz w:val="24"/>
          <w:szCs w:val="24"/>
          <w:lang w:val="en-US"/>
        </w:rPr>
        <w:t xml:space="preserve"> </w:t>
      </w:r>
      <w:r w:rsidR="00312A41">
        <w:rPr>
          <w:rFonts w:ascii="Cambria"/>
          <w:sz w:val="24"/>
          <w:szCs w:val="24"/>
          <w:lang w:val="en-US"/>
        </w:rPr>
        <w:tab/>
      </w:r>
      <w:r w:rsidR="00312A41">
        <w:rPr>
          <w:rFonts w:ascii="Cambria"/>
          <w:sz w:val="24"/>
          <w:szCs w:val="24"/>
          <w:lang w:val="en-US"/>
        </w:rPr>
        <w:tab/>
      </w:r>
      <w:r w:rsidR="00312A41">
        <w:rPr>
          <w:rFonts w:ascii="Cambria"/>
          <w:sz w:val="24"/>
          <w:szCs w:val="24"/>
          <w:lang w:val="en-US"/>
        </w:rPr>
        <w:tab/>
      </w:r>
      <w:r w:rsidR="00312A41">
        <w:rPr>
          <w:rFonts w:ascii="Cambria"/>
          <w:sz w:val="24"/>
          <w:szCs w:val="24"/>
          <w:lang w:val="en-US"/>
        </w:rPr>
        <w:tab/>
        <w:t>De-installation of sculpture</w:t>
      </w:r>
    </w:p>
    <w:p w14:paraId="39747BF9" w14:textId="77777777" w:rsidR="000D6907" w:rsidRDefault="000D6907">
      <w:pPr>
        <w:pStyle w:val="BodyA"/>
        <w:rPr>
          <w:rFonts w:ascii="Cambria" w:eastAsia="Cambria" w:hAnsi="Cambria" w:cs="Cambria"/>
          <w:sz w:val="24"/>
          <w:szCs w:val="24"/>
        </w:rPr>
      </w:pPr>
    </w:p>
    <w:p w14:paraId="44C4BF25" w14:textId="77777777" w:rsidR="000D6907" w:rsidRDefault="000D6907">
      <w:pPr>
        <w:pStyle w:val="BodyA"/>
        <w:rPr>
          <w:rFonts w:ascii="Cambria" w:eastAsia="Cambria" w:hAnsi="Cambria" w:cs="Cambria"/>
          <w:sz w:val="24"/>
          <w:szCs w:val="24"/>
        </w:rPr>
      </w:pPr>
    </w:p>
    <w:p w14:paraId="4AE5D76A" w14:textId="77777777" w:rsidR="000D6907" w:rsidRDefault="00312A41">
      <w:pPr>
        <w:pStyle w:val="BodyA"/>
        <w:rPr>
          <w:rFonts w:ascii="Cambria" w:eastAsia="Cambria" w:hAnsi="Cambria" w:cs="Cambria"/>
          <w:b/>
          <w:bCs/>
          <w:sz w:val="24"/>
          <w:szCs w:val="24"/>
        </w:rPr>
      </w:pPr>
      <w:r>
        <w:rPr>
          <w:rFonts w:ascii="Cambria"/>
          <w:b/>
          <w:bCs/>
          <w:sz w:val="24"/>
          <w:szCs w:val="24"/>
          <w:lang w:val="en-US"/>
        </w:rPr>
        <w:t xml:space="preserve">Accepted </w:t>
      </w:r>
      <w:r>
        <w:rPr>
          <w:rFonts w:ascii="Cambria"/>
          <w:b/>
          <w:bCs/>
          <w:sz w:val="24"/>
          <w:szCs w:val="24"/>
        </w:rPr>
        <w:t>Artist</w:t>
      </w:r>
      <w:r>
        <w:rPr>
          <w:rFonts w:ascii="Cambria"/>
          <w:b/>
          <w:bCs/>
          <w:sz w:val="24"/>
          <w:szCs w:val="24"/>
          <w:lang w:val="en-US"/>
        </w:rPr>
        <w:t>s</w:t>
      </w:r>
      <w:r>
        <w:rPr>
          <w:rFonts w:hAnsi="Cambria"/>
          <w:b/>
          <w:bCs/>
          <w:sz w:val="24"/>
          <w:szCs w:val="24"/>
          <w:lang w:val="en-US"/>
        </w:rPr>
        <w:t>’</w:t>
      </w:r>
      <w:r>
        <w:rPr>
          <w:rFonts w:hAnsi="Cambria"/>
          <w:b/>
          <w:bCs/>
          <w:sz w:val="24"/>
          <w:szCs w:val="24"/>
          <w:lang w:val="en-US"/>
        </w:rPr>
        <w:t xml:space="preserve"> </w:t>
      </w:r>
      <w:r>
        <w:rPr>
          <w:rFonts w:ascii="Cambria"/>
          <w:b/>
          <w:bCs/>
          <w:sz w:val="24"/>
          <w:szCs w:val="24"/>
          <w:lang w:val="en-US"/>
        </w:rPr>
        <w:t>Responsibilities:</w:t>
      </w:r>
    </w:p>
    <w:p w14:paraId="6E85E9B4" w14:textId="71C42B02" w:rsidR="000D6907" w:rsidRDefault="00312A41">
      <w:pPr>
        <w:pStyle w:val="BodyA"/>
        <w:rPr>
          <w:rFonts w:ascii="Cambria" w:eastAsia="Cambria" w:hAnsi="Cambria" w:cs="Cambria"/>
          <w:sz w:val="24"/>
          <w:szCs w:val="24"/>
          <w:lang w:val="en-US"/>
        </w:rPr>
      </w:pPr>
      <w:r>
        <w:rPr>
          <w:rFonts w:ascii="Cambria"/>
          <w:sz w:val="24"/>
          <w:szCs w:val="24"/>
          <w:lang w:val="en-US"/>
        </w:rPr>
        <w:t xml:space="preserve">Provide 150 </w:t>
      </w:r>
      <w:r>
        <w:rPr>
          <w:rFonts w:hAnsi="Cambria"/>
          <w:sz w:val="24"/>
          <w:szCs w:val="24"/>
        </w:rPr>
        <w:t>–</w:t>
      </w:r>
      <w:r>
        <w:rPr>
          <w:rFonts w:hAnsi="Cambria"/>
          <w:sz w:val="24"/>
          <w:szCs w:val="24"/>
        </w:rPr>
        <w:t xml:space="preserve"> </w:t>
      </w:r>
      <w:proofErr w:type="gramStart"/>
      <w:r>
        <w:rPr>
          <w:rFonts w:ascii="Cambria"/>
          <w:sz w:val="24"/>
          <w:szCs w:val="24"/>
        </w:rPr>
        <w:t>300 word</w:t>
      </w:r>
      <w:proofErr w:type="gramEnd"/>
      <w:r>
        <w:rPr>
          <w:rFonts w:ascii="Cambria"/>
          <w:sz w:val="24"/>
          <w:szCs w:val="24"/>
        </w:rPr>
        <w:t xml:space="preserve"> artist</w:t>
      </w:r>
      <w:r>
        <w:rPr>
          <w:rFonts w:hAnsi="Cambria"/>
          <w:sz w:val="24"/>
          <w:szCs w:val="24"/>
          <w:lang w:val="fr-FR"/>
        </w:rPr>
        <w:t>’</w:t>
      </w:r>
      <w:r>
        <w:rPr>
          <w:rFonts w:ascii="Cambria"/>
          <w:sz w:val="24"/>
          <w:szCs w:val="24"/>
          <w:lang w:val="en-US"/>
        </w:rPr>
        <w:t>s statement and digital image for print</w:t>
      </w:r>
      <w:r w:rsidR="0035640F">
        <w:rPr>
          <w:rFonts w:ascii="Cambria"/>
          <w:sz w:val="24"/>
          <w:szCs w:val="24"/>
          <w:lang w:val="en-US"/>
        </w:rPr>
        <w:t>/online</w:t>
      </w:r>
      <w:r>
        <w:rPr>
          <w:rFonts w:ascii="Cambria"/>
          <w:sz w:val="24"/>
          <w:szCs w:val="24"/>
          <w:lang w:val="en-US"/>
        </w:rPr>
        <w:t xml:space="preserve"> brochur</w:t>
      </w:r>
      <w:r w:rsidR="0035640F">
        <w:rPr>
          <w:rFonts w:ascii="Cambria"/>
          <w:sz w:val="24"/>
          <w:szCs w:val="24"/>
          <w:lang w:val="en-US"/>
        </w:rPr>
        <w:t>e and publicity</w:t>
      </w:r>
      <w:r w:rsidR="00EF1BFE">
        <w:rPr>
          <w:rFonts w:ascii="Cambria"/>
          <w:sz w:val="24"/>
          <w:szCs w:val="24"/>
          <w:lang w:val="en-US"/>
        </w:rPr>
        <w:t>. (July 1, 2021</w:t>
      </w:r>
      <w:r>
        <w:rPr>
          <w:rFonts w:ascii="Cambria"/>
          <w:sz w:val="24"/>
          <w:szCs w:val="24"/>
          <w:lang w:val="en-US"/>
        </w:rPr>
        <w:t>)</w:t>
      </w:r>
    </w:p>
    <w:p w14:paraId="22638352" w14:textId="01F914B4" w:rsidR="000D6907" w:rsidRDefault="00312A41">
      <w:pPr>
        <w:pStyle w:val="BodyA"/>
        <w:rPr>
          <w:rFonts w:ascii="Cambria" w:eastAsia="Cambria" w:hAnsi="Cambria" w:cs="Cambria"/>
          <w:sz w:val="24"/>
          <w:szCs w:val="24"/>
          <w:lang w:val="en-US"/>
        </w:rPr>
      </w:pPr>
      <w:r>
        <w:rPr>
          <w:rFonts w:ascii="Cambria"/>
          <w:sz w:val="24"/>
          <w:szCs w:val="24"/>
          <w:lang w:val="en-US"/>
        </w:rPr>
        <w:t>Return signed loan ag</w:t>
      </w:r>
      <w:r w:rsidR="00B3432F">
        <w:rPr>
          <w:rFonts w:ascii="Cambria"/>
          <w:sz w:val="24"/>
          <w:szCs w:val="24"/>
          <w:lang w:val="en-US"/>
        </w:rPr>
        <w:t>reement (contract) (June 15</w:t>
      </w:r>
      <w:r w:rsidR="00EF1BFE">
        <w:rPr>
          <w:rFonts w:ascii="Cambria"/>
          <w:sz w:val="24"/>
          <w:szCs w:val="24"/>
          <w:lang w:val="en-US"/>
        </w:rPr>
        <w:t>, 2021</w:t>
      </w:r>
      <w:r>
        <w:rPr>
          <w:rFonts w:ascii="Cambria"/>
          <w:sz w:val="24"/>
          <w:szCs w:val="24"/>
          <w:lang w:val="en-US"/>
        </w:rPr>
        <w:t>)</w:t>
      </w:r>
    </w:p>
    <w:p w14:paraId="5EB1AE0A" w14:textId="26AA99FC" w:rsidR="000D6907" w:rsidRDefault="00312A41">
      <w:pPr>
        <w:pStyle w:val="BodyA"/>
        <w:rPr>
          <w:rFonts w:ascii="Cambria" w:eastAsia="Cambria" w:hAnsi="Cambria" w:cs="Cambria"/>
          <w:sz w:val="24"/>
          <w:szCs w:val="24"/>
        </w:rPr>
      </w:pPr>
      <w:r>
        <w:rPr>
          <w:rFonts w:ascii="Cambria"/>
          <w:sz w:val="24"/>
          <w:szCs w:val="24"/>
          <w:lang w:val="en-US"/>
        </w:rPr>
        <w:t xml:space="preserve">Deliver and install sculpture (July 15 </w:t>
      </w:r>
      <w:r>
        <w:rPr>
          <w:rFonts w:hAnsi="Cambria"/>
          <w:sz w:val="24"/>
          <w:szCs w:val="24"/>
          <w:lang w:val="en-US"/>
        </w:rPr>
        <w:t>–</w:t>
      </w:r>
      <w:r>
        <w:rPr>
          <w:rFonts w:hAnsi="Cambria"/>
          <w:sz w:val="24"/>
          <w:szCs w:val="24"/>
          <w:lang w:val="en-US"/>
        </w:rPr>
        <w:t xml:space="preserve"> </w:t>
      </w:r>
      <w:r w:rsidR="00EF1BFE">
        <w:rPr>
          <w:rFonts w:ascii="Cambria"/>
          <w:sz w:val="24"/>
          <w:szCs w:val="24"/>
          <w:lang w:val="en-US"/>
        </w:rPr>
        <w:t>30, 2021</w:t>
      </w:r>
      <w:r>
        <w:rPr>
          <w:rFonts w:ascii="Cambria"/>
          <w:sz w:val="24"/>
          <w:szCs w:val="24"/>
          <w:lang w:val="en-US"/>
        </w:rPr>
        <w:t>)</w:t>
      </w:r>
    </w:p>
    <w:p w14:paraId="616E99E3" w14:textId="5CF7AEE2" w:rsidR="000D6907" w:rsidRDefault="00312A41">
      <w:pPr>
        <w:pStyle w:val="BodyA"/>
        <w:rPr>
          <w:rFonts w:ascii="Cambria" w:eastAsia="Cambria" w:hAnsi="Cambria" w:cs="Cambria"/>
          <w:sz w:val="24"/>
          <w:szCs w:val="24"/>
        </w:rPr>
      </w:pPr>
      <w:r>
        <w:rPr>
          <w:rFonts w:ascii="Cambria"/>
          <w:sz w:val="24"/>
          <w:szCs w:val="24"/>
          <w:lang w:val="en-US"/>
        </w:rPr>
        <w:t>Deinstall and remove sculpture (</w:t>
      </w:r>
      <w:r w:rsidR="00EF1BFE">
        <w:rPr>
          <w:rFonts w:ascii="Cambria"/>
          <w:sz w:val="24"/>
          <w:szCs w:val="24"/>
        </w:rPr>
        <w:t>July</w:t>
      </w:r>
      <w:r w:rsidR="008B7208">
        <w:rPr>
          <w:rFonts w:ascii="Cambria"/>
          <w:sz w:val="24"/>
          <w:szCs w:val="24"/>
        </w:rPr>
        <w:t>,</w:t>
      </w:r>
      <w:r w:rsidR="00EF1BFE">
        <w:rPr>
          <w:rFonts w:ascii="Cambria"/>
          <w:sz w:val="24"/>
          <w:szCs w:val="24"/>
        </w:rPr>
        <w:t xml:space="preserve"> 2024</w:t>
      </w:r>
      <w:r>
        <w:rPr>
          <w:rFonts w:ascii="Cambria"/>
          <w:sz w:val="24"/>
          <w:szCs w:val="24"/>
        </w:rPr>
        <w:t>)</w:t>
      </w:r>
    </w:p>
    <w:p w14:paraId="6B1274A6" w14:textId="77777777" w:rsidR="000D6907" w:rsidRDefault="000D6907">
      <w:pPr>
        <w:pStyle w:val="BodyA"/>
        <w:rPr>
          <w:rFonts w:ascii="Cambria" w:eastAsia="Cambria" w:hAnsi="Cambria" w:cs="Cambria"/>
          <w:sz w:val="24"/>
          <w:szCs w:val="24"/>
        </w:rPr>
      </w:pPr>
    </w:p>
    <w:p w14:paraId="3E1206AE" w14:textId="77777777" w:rsidR="000D6907" w:rsidRDefault="000D6907">
      <w:pPr>
        <w:pStyle w:val="BodyA"/>
        <w:rPr>
          <w:rFonts w:ascii="Cambria" w:eastAsia="Cambria" w:hAnsi="Cambria" w:cs="Cambria"/>
          <w:sz w:val="24"/>
          <w:szCs w:val="24"/>
        </w:rPr>
      </w:pPr>
    </w:p>
    <w:p w14:paraId="54971D26" w14:textId="77777777" w:rsidR="000D6907" w:rsidRDefault="000D6907">
      <w:pPr>
        <w:pStyle w:val="BodyA"/>
        <w:rPr>
          <w:rFonts w:ascii="Cambria" w:eastAsia="Cambria" w:hAnsi="Cambria" w:cs="Cambria"/>
          <w:sz w:val="24"/>
          <w:szCs w:val="24"/>
          <w:shd w:val="clear" w:color="auto" w:fill="00FFFF"/>
        </w:rPr>
      </w:pPr>
    </w:p>
    <w:p w14:paraId="44460FC6" w14:textId="77777777" w:rsidR="000D6907" w:rsidRDefault="000D6907">
      <w:pPr>
        <w:pStyle w:val="BodyA"/>
        <w:rPr>
          <w:rFonts w:ascii="Cambria" w:eastAsia="Cambria" w:hAnsi="Cambria" w:cs="Cambria"/>
          <w:sz w:val="24"/>
          <w:szCs w:val="24"/>
          <w:shd w:val="clear" w:color="auto" w:fill="00FFFF"/>
        </w:rPr>
      </w:pPr>
    </w:p>
    <w:p w14:paraId="4ED7F805" w14:textId="77777777" w:rsidR="000D6907" w:rsidRDefault="000D6907">
      <w:pPr>
        <w:pStyle w:val="BodyA"/>
        <w:rPr>
          <w:rFonts w:ascii="Cambria" w:eastAsia="Cambria" w:hAnsi="Cambria" w:cs="Cambria"/>
          <w:sz w:val="24"/>
          <w:szCs w:val="24"/>
          <w:shd w:val="clear" w:color="auto" w:fill="00FFFF"/>
        </w:rPr>
      </w:pPr>
    </w:p>
    <w:p w14:paraId="4E52B088" w14:textId="77777777" w:rsidR="000D6907" w:rsidRDefault="00312A41">
      <w:pPr>
        <w:pStyle w:val="BodyA"/>
      </w:pPr>
      <w:r>
        <w:rPr>
          <w:rFonts w:ascii="Cambria"/>
          <w:sz w:val="24"/>
          <w:szCs w:val="24"/>
          <w:shd w:val="clear" w:color="auto" w:fill="00FFFF"/>
        </w:rPr>
        <w:t xml:space="preserve"> </w:t>
      </w:r>
    </w:p>
    <w:sectPr w:rsidR="000D6907">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FD8E3" w14:textId="77777777" w:rsidR="000F0CF7" w:rsidRDefault="000F0CF7">
      <w:r>
        <w:separator/>
      </w:r>
    </w:p>
  </w:endnote>
  <w:endnote w:type="continuationSeparator" w:id="0">
    <w:p w14:paraId="72D0FD37" w14:textId="77777777" w:rsidR="000F0CF7" w:rsidRDefault="000F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44513" w14:textId="77777777" w:rsidR="000D6907" w:rsidRDefault="000D690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4942F" w14:textId="77777777" w:rsidR="000F0CF7" w:rsidRDefault="000F0CF7">
      <w:r>
        <w:separator/>
      </w:r>
    </w:p>
  </w:footnote>
  <w:footnote w:type="continuationSeparator" w:id="0">
    <w:p w14:paraId="2219FD40" w14:textId="77777777" w:rsidR="000F0CF7" w:rsidRDefault="000F0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4B873" w14:textId="77777777" w:rsidR="000D6907" w:rsidRDefault="000D690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D3B56"/>
    <w:multiLevelType w:val="multilevel"/>
    <w:tmpl w:val="41FE0534"/>
    <w:lvl w:ilvl="0">
      <w:start w:val="1"/>
      <w:numFmt w:val="decimal"/>
      <w:lvlText w:val="%1."/>
      <w:lvlJc w:val="left"/>
      <w:pPr>
        <w:tabs>
          <w:tab w:val="num" w:pos="393"/>
        </w:tabs>
        <w:ind w:left="393" w:hanging="393"/>
      </w:pPr>
      <w:rPr>
        <w:rFonts w:ascii="Cambria" w:eastAsia="Cambria" w:hAnsi="Cambria" w:cs="Cambria"/>
        <w:position w:val="0"/>
        <w:sz w:val="24"/>
        <w:szCs w:val="24"/>
        <w:u w:color="000000"/>
        <w:lang w:val="en-US"/>
      </w:rPr>
    </w:lvl>
    <w:lvl w:ilvl="1">
      <w:start w:val="1"/>
      <w:numFmt w:val="decimal"/>
      <w:lvlText w:val="%2."/>
      <w:lvlJc w:val="left"/>
      <w:pPr>
        <w:tabs>
          <w:tab w:val="num" w:pos="753"/>
        </w:tabs>
        <w:ind w:left="753" w:hanging="393"/>
      </w:pPr>
      <w:rPr>
        <w:rFonts w:ascii="Cambria" w:eastAsia="Cambria" w:hAnsi="Cambria" w:cs="Cambria"/>
        <w:position w:val="0"/>
        <w:sz w:val="24"/>
        <w:szCs w:val="24"/>
        <w:u w:color="000000"/>
        <w:lang w:val="en-US"/>
      </w:rPr>
    </w:lvl>
    <w:lvl w:ilvl="2">
      <w:start w:val="1"/>
      <w:numFmt w:val="decimal"/>
      <w:lvlText w:val="%3."/>
      <w:lvlJc w:val="left"/>
      <w:pPr>
        <w:tabs>
          <w:tab w:val="num" w:pos="1113"/>
        </w:tabs>
        <w:ind w:left="1113" w:hanging="393"/>
      </w:pPr>
      <w:rPr>
        <w:rFonts w:ascii="Cambria" w:eastAsia="Cambria" w:hAnsi="Cambria" w:cs="Cambria"/>
        <w:position w:val="0"/>
        <w:sz w:val="24"/>
        <w:szCs w:val="24"/>
        <w:u w:color="000000"/>
        <w:lang w:val="en-US"/>
      </w:rPr>
    </w:lvl>
    <w:lvl w:ilvl="3">
      <w:start w:val="1"/>
      <w:numFmt w:val="decimal"/>
      <w:lvlText w:val="%4."/>
      <w:lvlJc w:val="left"/>
      <w:pPr>
        <w:tabs>
          <w:tab w:val="num" w:pos="1473"/>
        </w:tabs>
        <w:ind w:left="1473" w:hanging="393"/>
      </w:pPr>
      <w:rPr>
        <w:rFonts w:ascii="Cambria" w:eastAsia="Cambria" w:hAnsi="Cambria" w:cs="Cambria"/>
        <w:position w:val="0"/>
        <w:sz w:val="24"/>
        <w:szCs w:val="24"/>
        <w:u w:color="000000"/>
        <w:lang w:val="en-US"/>
      </w:rPr>
    </w:lvl>
    <w:lvl w:ilvl="4">
      <w:start w:val="1"/>
      <w:numFmt w:val="decimal"/>
      <w:lvlText w:val="%5."/>
      <w:lvlJc w:val="left"/>
      <w:pPr>
        <w:tabs>
          <w:tab w:val="num" w:pos="1833"/>
        </w:tabs>
        <w:ind w:left="1833" w:hanging="393"/>
      </w:pPr>
      <w:rPr>
        <w:rFonts w:ascii="Cambria" w:eastAsia="Cambria" w:hAnsi="Cambria" w:cs="Cambria"/>
        <w:position w:val="0"/>
        <w:sz w:val="24"/>
        <w:szCs w:val="24"/>
        <w:u w:color="000000"/>
        <w:lang w:val="en-US"/>
      </w:rPr>
    </w:lvl>
    <w:lvl w:ilvl="5">
      <w:start w:val="1"/>
      <w:numFmt w:val="decimal"/>
      <w:lvlText w:val="%6."/>
      <w:lvlJc w:val="left"/>
      <w:pPr>
        <w:tabs>
          <w:tab w:val="num" w:pos="2193"/>
        </w:tabs>
        <w:ind w:left="2193" w:hanging="393"/>
      </w:pPr>
      <w:rPr>
        <w:rFonts w:ascii="Cambria" w:eastAsia="Cambria" w:hAnsi="Cambria" w:cs="Cambria"/>
        <w:position w:val="0"/>
        <w:sz w:val="24"/>
        <w:szCs w:val="24"/>
        <w:u w:color="000000"/>
        <w:lang w:val="en-US"/>
      </w:rPr>
    </w:lvl>
    <w:lvl w:ilvl="6">
      <w:start w:val="1"/>
      <w:numFmt w:val="decimal"/>
      <w:lvlText w:val="%7."/>
      <w:lvlJc w:val="left"/>
      <w:pPr>
        <w:tabs>
          <w:tab w:val="num" w:pos="2553"/>
        </w:tabs>
        <w:ind w:left="2553" w:hanging="393"/>
      </w:pPr>
      <w:rPr>
        <w:rFonts w:ascii="Cambria" w:eastAsia="Cambria" w:hAnsi="Cambria" w:cs="Cambria"/>
        <w:position w:val="0"/>
        <w:sz w:val="24"/>
        <w:szCs w:val="24"/>
        <w:u w:color="000000"/>
        <w:lang w:val="en-US"/>
      </w:rPr>
    </w:lvl>
    <w:lvl w:ilvl="7">
      <w:start w:val="1"/>
      <w:numFmt w:val="decimal"/>
      <w:lvlText w:val="%8."/>
      <w:lvlJc w:val="left"/>
      <w:pPr>
        <w:tabs>
          <w:tab w:val="num" w:pos="2913"/>
        </w:tabs>
        <w:ind w:left="2913" w:hanging="393"/>
      </w:pPr>
      <w:rPr>
        <w:rFonts w:ascii="Cambria" w:eastAsia="Cambria" w:hAnsi="Cambria" w:cs="Cambria"/>
        <w:position w:val="0"/>
        <w:sz w:val="24"/>
        <w:szCs w:val="24"/>
        <w:u w:color="000000"/>
        <w:lang w:val="en-US"/>
      </w:rPr>
    </w:lvl>
    <w:lvl w:ilvl="8">
      <w:start w:val="1"/>
      <w:numFmt w:val="decimal"/>
      <w:lvlText w:val="%9."/>
      <w:lvlJc w:val="left"/>
      <w:pPr>
        <w:tabs>
          <w:tab w:val="num" w:pos="3273"/>
        </w:tabs>
        <w:ind w:left="3273" w:hanging="393"/>
      </w:pPr>
      <w:rPr>
        <w:rFonts w:ascii="Cambria" w:eastAsia="Cambria" w:hAnsi="Cambria" w:cs="Cambria"/>
        <w:position w:val="0"/>
        <w:sz w:val="24"/>
        <w:szCs w:val="24"/>
        <w:u w:color="000000"/>
        <w:lang w:val="en-US"/>
      </w:rPr>
    </w:lvl>
  </w:abstractNum>
  <w:abstractNum w:abstractNumId="1" w15:restartNumberingAfterBreak="0">
    <w:nsid w:val="2B8006BC"/>
    <w:multiLevelType w:val="multilevel"/>
    <w:tmpl w:val="F0ACB98C"/>
    <w:styleLink w:val="List0"/>
    <w:lvl w:ilvl="0">
      <w:start w:val="1"/>
      <w:numFmt w:val="decimal"/>
      <w:lvlText w:val="%1."/>
      <w:lvlJc w:val="left"/>
      <w:pPr>
        <w:tabs>
          <w:tab w:val="num" w:pos="393"/>
        </w:tabs>
        <w:ind w:left="393" w:hanging="393"/>
      </w:pPr>
      <w:rPr>
        <w:rFonts w:ascii="Cambria" w:eastAsia="Cambria" w:hAnsi="Cambria" w:cs="Cambria"/>
        <w:position w:val="0"/>
        <w:sz w:val="24"/>
        <w:szCs w:val="24"/>
        <w:u w:color="000000"/>
        <w:lang w:val="en-US"/>
      </w:rPr>
    </w:lvl>
    <w:lvl w:ilvl="1">
      <w:start w:val="1"/>
      <w:numFmt w:val="decimal"/>
      <w:lvlText w:val="%2."/>
      <w:lvlJc w:val="left"/>
      <w:pPr>
        <w:tabs>
          <w:tab w:val="num" w:pos="753"/>
        </w:tabs>
        <w:ind w:left="753" w:hanging="393"/>
      </w:pPr>
      <w:rPr>
        <w:rFonts w:ascii="Cambria" w:eastAsia="Cambria" w:hAnsi="Cambria" w:cs="Cambria"/>
        <w:position w:val="0"/>
        <w:sz w:val="24"/>
        <w:szCs w:val="24"/>
        <w:u w:color="000000"/>
        <w:lang w:val="en-US"/>
      </w:rPr>
    </w:lvl>
    <w:lvl w:ilvl="2">
      <w:start w:val="1"/>
      <w:numFmt w:val="decimal"/>
      <w:lvlText w:val="%3."/>
      <w:lvlJc w:val="left"/>
      <w:pPr>
        <w:tabs>
          <w:tab w:val="num" w:pos="1113"/>
        </w:tabs>
        <w:ind w:left="1113" w:hanging="393"/>
      </w:pPr>
      <w:rPr>
        <w:rFonts w:ascii="Cambria" w:eastAsia="Cambria" w:hAnsi="Cambria" w:cs="Cambria"/>
        <w:position w:val="0"/>
        <w:sz w:val="24"/>
        <w:szCs w:val="24"/>
        <w:u w:color="000000"/>
        <w:lang w:val="en-US"/>
      </w:rPr>
    </w:lvl>
    <w:lvl w:ilvl="3">
      <w:start w:val="1"/>
      <w:numFmt w:val="decimal"/>
      <w:lvlText w:val="%4."/>
      <w:lvlJc w:val="left"/>
      <w:pPr>
        <w:tabs>
          <w:tab w:val="num" w:pos="1473"/>
        </w:tabs>
        <w:ind w:left="1473" w:hanging="393"/>
      </w:pPr>
      <w:rPr>
        <w:rFonts w:ascii="Cambria" w:eastAsia="Cambria" w:hAnsi="Cambria" w:cs="Cambria"/>
        <w:position w:val="0"/>
        <w:sz w:val="24"/>
        <w:szCs w:val="24"/>
        <w:u w:color="000000"/>
        <w:lang w:val="en-US"/>
      </w:rPr>
    </w:lvl>
    <w:lvl w:ilvl="4">
      <w:start w:val="1"/>
      <w:numFmt w:val="decimal"/>
      <w:lvlText w:val="%5."/>
      <w:lvlJc w:val="left"/>
      <w:pPr>
        <w:tabs>
          <w:tab w:val="num" w:pos="1833"/>
        </w:tabs>
        <w:ind w:left="1833" w:hanging="393"/>
      </w:pPr>
      <w:rPr>
        <w:rFonts w:ascii="Cambria" w:eastAsia="Cambria" w:hAnsi="Cambria" w:cs="Cambria"/>
        <w:position w:val="0"/>
        <w:sz w:val="24"/>
        <w:szCs w:val="24"/>
        <w:u w:color="000000"/>
        <w:lang w:val="en-US"/>
      </w:rPr>
    </w:lvl>
    <w:lvl w:ilvl="5">
      <w:start w:val="1"/>
      <w:numFmt w:val="decimal"/>
      <w:lvlText w:val="%6."/>
      <w:lvlJc w:val="left"/>
      <w:pPr>
        <w:tabs>
          <w:tab w:val="num" w:pos="2193"/>
        </w:tabs>
        <w:ind w:left="2193" w:hanging="393"/>
      </w:pPr>
      <w:rPr>
        <w:rFonts w:ascii="Cambria" w:eastAsia="Cambria" w:hAnsi="Cambria" w:cs="Cambria"/>
        <w:position w:val="0"/>
        <w:sz w:val="24"/>
        <w:szCs w:val="24"/>
        <w:u w:color="000000"/>
        <w:lang w:val="en-US"/>
      </w:rPr>
    </w:lvl>
    <w:lvl w:ilvl="6">
      <w:start w:val="1"/>
      <w:numFmt w:val="decimal"/>
      <w:lvlText w:val="%7."/>
      <w:lvlJc w:val="left"/>
      <w:pPr>
        <w:tabs>
          <w:tab w:val="num" w:pos="2553"/>
        </w:tabs>
        <w:ind w:left="2553" w:hanging="393"/>
      </w:pPr>
      <w:rPr>
        <w:rFonts w:ascii="Cambria" w:eastAsia="Cambria" w:hAnsi="Cambria" w:cs="Cambria"/>
        <w:position w:val="0"/>
        <w:sz w:val="24"/>
        <w:szCs w:val="24"/>
        <w:u w:color="000000"/>
        <w:lang w:val="en-US"/>
      </w:rPr>
    </w:lvl>
    <w:lvl w:ilvl="7">
      <w:start w:val="1"/>
      <w:numFmt w:val="decimal"/>
      <w:lvlText w:val="%8."/>
      <w:lvlJc w:val="left"/>
      <w:pPr>
        <w:tabs>
          <w:tab w:val="num" w:pos="2913"/>
        </w:tabs>
        <w:ind w:left="2913" w:hanging="393"/>
      </w:pPr>
      <w:rPr>
        <w:rFonts w:ascii="Cambria" w:eastAsia="Cambria" w:hAnsi="Cambria" w:cs="Cambria"/>
        <w:position w:val="0"/>
        <w:sz w:val="24"/>
        <w:szCs w:val="24"/>
        <w:u w:color="000000"/>
        <w:lang w:val="en-US"/>
      </w:rPr>
    </w:lvl>
    <w:lvl w:ilvl="8">
      <w:start w:val="1"/>
      <w:numFmt w:val="decimal"/>
      <w:lvlText w:val="%9."/>
      <w:lvlJc w:val="left"/>
      <w:pPr>
        <w:tabs>
          <w:tab w:val="num" w:pos="3273"/>
        </w:tabs>
        <w:ind w:left="3273" w:hanging="393"/>
      </w:pPr>
      <w:rPr>
        <w:rFonts w:ascii="Cambria" w:eastAsia="Cambria" w:hAnsi="Cambria" w:cs="Cambria"/>
        <w:position w:val="0"/>
        <w:sz w:val="24"/>
        <w:szCs w:val="24"/>
        <w:u w:color="000000"/>
        <w:lang w:val="en-US"/>
      </w:rPr>
    </w:lvl>
  </w:abstractNum>
  <w:abstractNum w:abstractNumId="2" w15:restartNumberingAfterBreak="0">
    <w:nsid w:val="75911E2B"/>
    <w:multiLevelType w:val="multilevel"/>
    <w:tmpl w:val="16E01112"/>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07"/>
    <w:rsid w:val="000D6907"/>
    <w:rsid w:val="000F0CF7"/>
    <w:rsid w:val="00170D77"/>
    <w:rsid w:val="001C73CD"/>
    <w:rsid w:val="00312A41"/>
    <w:rsid w:val="0035640F"/>
    <w:rsid w:val="003C19E8"/>
    <w:rsid w:val="003F60E1"/>
    <w:rsid w:val="00524F87"/>
    <w:rsid w:val="005D30E3"/>
    <w:rsid w:val="005F7602"/>
    <w:rsid w:val="00767998"/>
    <w:rsid w:val="007F02CD"/>
    <w:rsid w:val="0083017F"/>
    <w:rsid w:val="008B7208"/>
    <w:rsid w:val="008D5273"/>
    <w:rsid w:val="009E1A52"/>
    <w:rsid w:val="00A717C7"/>
    <w:rsid w:val="00B3432F"/>
    <w:rsid w:val="00C72ED6"/>
    <w:rsid w:val="00C839AC"/>
    <w:rsid w:val="00DF25DC"/>
    <w:rsid w:val="00EF1BFE"/>
    <w:rsid w:val="00F05528"/>
    <w:rsid w:val="00F3348B"/>
    <w:rsid w:val="00F97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D1B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nl-NL"/>
    </w:rPr>
  </w:style>
  <w:style w:type="character" w:customStyle="1" w:styleId="None">
    <w:name w:val="None"/>
  </w:style>
  <w:style w:type="character" w:customStyle="1" w:styleId="Hyperlink0">
    <w:name w:val="Hyperlink.0"/>
    <w:basedOn w:val="None"/>
    <w:rPr>
      <w:rFonts w:ascii="Cambria" w:eastAsia="Cambria" w:hAnsi="Cambria" w:cs="Cambria"/>
      <w:sz w:val="24"/>
      <w:szCs w:val="24"/>
      <w:u w:val="single" w:color="000000"/>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Hyperlink1">
    <w:name w:val="Hyperlink.1"/>
    <w:basedOn w:val="None"/>
    <w:rPr>
      <w:rFonts w:ascii="Cambria" w:eastAsia="Cambria" w:hAnsi="Cambria" w:cs="Cambria"/>
      <w:sz w:val="24"/>
      <w:szCs w:val="24"/>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benjamin.entner@oswego.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el.flanagan@oswego.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chael.flanagan@oswego.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mkflanagan@twcny.rr.com</cp:lastModifiedBy>
  <cp:revision>3</cp:revision>
  <dcterms:created xsi:type="dcterms:W3CDTF">2021-02-07T16:57:00Z</dcterms:created>
  <dcterms:modified xsi:type="dcterms:W3CDTF">2021-02-09T14:16:00Z</dcterms:modified>
</cp:coreProperties>
</file>